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840F55" w14:textId="5741E1B9" w:rsidR="00880FA2" w:rsidRDefault="00880FA2" w:rsidP="00FB13FB">
      <w:pPr>
        <w:pStyle w:val="21"/>
        <w:shd w:val="clear" w:color="auto" w:fill="auto"/>
        <w:spacing w:line="240" w:lineRule="auto"/>
        <w:jc w:val="center"/>
        <w:rPr>
          <w:rStyle w:val="aa"/>
          <w:rFonts w:cs="Times New Roman"/>
          <w:b/>
          <w:bCs/>
          <w:sz w:val="24"/>
          <w:szCs w:val="24"/>
          <w:lang w:val="ru-RU"/>
        </w:rPr>
      </w:pPr>
      <w:bookmarkStart w:id="0" w:name="_GoBack"/>
      <w:r w:rsidRPr="00880FA2">
        <w:rPr>
          <w:rStyle w:val="aa"/>
          <w:rFonts w:cs="Times New Roman"/>
          <w:b/>
          <w:bCs/>
          <w:noProof/>
          <w:sz w:val="24"/>
          <w:szCs w:val="24"/>
          <w:lang w:val="ru-RU"/>
        </w:rPr>
        <w:drawing>
          <wp:inline distT="0" distB="0" distL="0" distR="0" wp14:anchorId="2CCA4440" wp14:editId="0D70EF60">
            <wp:extent cx="8975750" cy="6834624"/>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83783" cy="6840741"/>
                    </a:xfrm>
                    <a:prstGeom prst="rect">
                      <a:avLst/>
                    </a:prstGeom>
                    <a:noFill/>
                    <a:ln>
                      <a:noFill/>
                    </a:ln>
                  </pic:spPr>
                </pic:pic>
              </a:graphicData>
            </a:graphic>
          </wp:inline>
        </w:drawing>
      </w:r>
      <w:bookmarkEnd w:id="0"/>
    </w:p>
    <w:p w14:paraId="615EEFDE" w14:textId="77777777" w:rsidR="00880FA2" w:rsidRDefault="00880FA2" w:rsidP="00FB13FB">
      <w:pPr>
        <w:pStyle w:val="21"/>
        <w:shd w:val="clear" w:color="auto" w:fill="auto"/>
        <w:spacing w:line="240" w:lineRule="auto"/>
        <w:jc w:val="center"/>
        <w:rPr>
          <w:rStyle w:val="aa"/>
          <w:rFonts w:cs="Times New Roman"/>
          <w:b/>
          <w:bCs/>
          <w:sz w:val="24"/>
          <w:szCs w:val="24"/>
          <w:lang w:val="ru-RU"/>
        </w:rPr>
      </w:pPr>
    </w:p>
    <w:p w14:paraId="0054160A" w14:textId="354CE0F5" w:rsidR="006E5575" w:rsidRPr="00FF43C6" w:rsidRDefault="006E5575" w:rsidP="00FB13FB">
      <w:pPr>
        <w:pStyle w:val="21"/>
        <w:shd w:val="clear" w:color="auto" w:fill="auto"/>
        <w:spacing w:line="240" w:lineRule="auto"/>
        <w:jc w:val="center"/>
        <w:rPr>
          <w:rStyle w:val="aa"/>
          <w:rFonts w:eastAsia="Times New Roman" w:cs="Times New Roman"/>
          <w:b/>
          <w:bCs/>
          <w:sz w:val="24"/>
          <w:szCs w:val="24"/>
          <w:lang w:val="ru-RU"/>
        </w:rPr>
      </w:pPr>
      <w:r w:rsidRPr="00FF43C6">
        <w:rPr>
          <w:rStyle w:val="aa"/>
          <w:rFonts w:cs="Times New Roman"/>
          <w:b/>
          <w:bCs/>
          <w:sz w:val="24"/>
          <w:szCs w:val="24"/>
          <w:lang w:val="ru-RU"/>
        </w:rPr>
        <w:t xml:space="preserve">Ленинградское областное государственное автономное учреждение </w:t>
      </w:r>
    </w:p>
    <w:p w14:paraId="34DE354E" w14:textId="77777777" w:rsidR="006E5575" w:rsidRPr="00FF43C6" w:rsidRDefault="006E5575" w:rsidP="00FB13FB">
      <w:pPr>
        <w:spacing w:line="240" w:lineRule="auto"/>
        <w:jc w:val="center"/>
        <w:rPr>
          <w:rStyle w:val="aa"/>
          <w:rFonts w:eastAsia="Times New Roman" w:cs="Times New Roman"/>
          <w:sz w:val="24"/>
          <w:szCs w:val="24"/>
          <w:lang w:val="ru-RU"/>
        </w:rPr>
      </w:pPr>
      <w:r w:rsidRPr="00FF43C6">
        <w:rPr>
          <w:rStyle w:val="aa"/>
          <w:rFonts w:cs="Times New Roman"/>
          <w:b/>
          <w:bCs/>
          <w:sz w:val="24"/>
          <w:szCs w:val="24"/>
          <w:lang w:val="ru-RU"/>
        </w:rPr>
        <w:t>«Всеволожский комплексный центр социального обслуживания населения»</w:t>
      </w:r>
    </w:p>
    <w:p w14:paraId="4BAFC99A" w14:textId="77777777" w:rsidR="006E5575" w:rsidRPr="00FF43C6" w:rsidRDefault="006E5575" w:rsidP="00FB13FB">
      <w:pPr>
        <w:spacing w:line="240" w:lineRule="auto"/>
        <w:jc w:val="right"/>
        <w:rPr>
          <w:rStyle w:val="aa"/>
          <w:rFonts w:eastAsia="Times New Roman" w:cs="Times New Roman"/>
          <w:sz w:val="24"/>
          <w:szCs w:val="24"/>
          <w:lang w:val="ru-RU"/>
        </w:rPr>
      </w:pP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cs="Times New Roman"/>
          <w:sz w:val="24"/>
          <w:szCs w:val="24"/>
          <w:lang w:val="ru-RU"/>
        </w:rPr>
        <w:t xml:space="preserve">                                                                                                                                             УТВЕРЖДАЮ: </w:t>
      </w:r>
    </w:p>
    <w:p w14:paraId="31D6001F" w14:textId="442FC685" w:rsidR="006E5575" w:rsidRPr="00FF43C6" w:rsidRDefault="006E5575" w:rsidP="00FB13FB">
      <w:pPr>
        <w:spacing w:line="240" w:lineRule="auto"/>
        <w:jc w:val="right"/>
        <w:rPr>
          <w:rStyle w:val="aa"/>
          <w:rFonts w:eastAsia="Times New Roman" w:cs="Times New Roman"/>
          <w:sz w:val="24"/>
          <w:szCs w:val="24"/>
          <w:lang w:val="ru-RU"/>
        </w:rPr>
      </w:pP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t xml:space="preserve">                                                                                                     Директор </w:t>
      </w:r>
      <w:r w:rsidRPr="00FF43C6">
        <w:rPr>
          <w:rStyle w:val="aa"/>
          <w:rFonts w:cs="Times New Roman"/>
          <w:sz w:val="24"/>
          <w:szCs w:val="24"/>
          <w:lang w:val="ru-RU"/>
        </w:rPr>
        <w:t xml:space="preserve">_________ Е.В. Петрова </w:t>
      </w:r>
    </w:p>
    <w:p w14:paraId="79CF83AB" w14:textId="0A7E20C8" w:rsidR="006E5575" w:rsidRPr="00FF43C6" w:rsidRDefault="006E5575" w:rsidP="00FB13FB">
      <w:pPr>
        <w:spacing w:line="240" w:lineRule="auto"/>
        <w:jc w:val="right"/>
        <w:rPr>
          <w:rStyle w:val="aa"/>
          <w:rFonts w:eastAsia="Times New Roman" w:cs="Times New Roman"/>
          <w:sz w:val="24"/>
          <w:szCs w:val="24"/>
          <w:u w:color="FF0000"/>
          <w:lang w:val="ru-RU"/>
        </w:rPr>
      </w:pPr>
      <w:r w:rsidRPr="00FF43C6">
        <w:rPr>
          <w:rStyle w:val="aa"/>
          <w:rFonts w:cs="Times New Roman"/>
          <w:sz w:val="24"/>
          <w:szCs w:val="24"/>
          <w:u w:color="FF0000"/>
          <w:lang w:val="ru-RU"/>
        </w:rPr>
        <w:t>«2</w:t>
      </w:r>
      <w:r w:rsidR="00A914C9">
        <w:rPr>
          <w:rStyle w:val="aa"/>
          <w:rFonts w:cs="Times New Roman"/>
          <w:sz w:val="24"/>
          <w:szCs w:val="24"/>
          <w:u w:color="FF0000"/>
          <w:lang w:val="ru-RU"/>
        </w:rPr>
        <w:t>5</w:t>
      </w:r>
      <w:r w:rsidRPr="00FF43C6">
        <w:rPr>
          <w:rStyle w:val="aa"/>
          <w:rFonts w:cs="Times New Roman"/>
          <w:sz w:val="24"/>
          <w:szCs w:val="24"/>
          <w:u w:color="FF0000"/>
          <w:lang w:val="ru-RU"/>
        </w:rPr>
        <w:t xml:space="preserve">» </w:t>
      </w:r>
      <w:r w:rsidR="00A914C9">
        <w:rPr>
          <w:rStyle w:val="aa"/>
          <w:rFonts w:cs="Times New Roman"/>
          <w:sz w:val="24"/>
          <w:szCs w:val="24"/>
          <w:u w:color="FF0000"/>
          <w:lang w:val="ru-RU"/>
        </w:rPr>
        <w:t>июня</w:t>
      </w:r>
      <w:r w:rsidRPr="00FF43C6">
        <w:rPr>
          <w:rStyle w:val="aa"/>
          <w:rFonts w:cs="Times New Roman"/>
          <w:sz w:val="24"/>
          <w:szCs w:val="24"/>
          <w:u w:color="FF0000"/>
          <w:lang w:val="ru-RU"/>
        </w:rPr>
        <w:t xml:space="preserve"> 2026 года </w:t>
      </w:r>
    </w:p>
    <w:p w14:paraId="28FB323B" w14:textId="77777777" w:rsidR="006E5575" w:rsidRPr="00FF43C6" w:rsidRDefault="006E5575" w:rsidP="00FB13FB">
      <w:pPr>
        <w:spacing w:line="240" w:lineRule="auto"/>
        <w:ind w:firstLine="284"/>
        <w:jc w:val="center"/>
        <w:rPr>
          <w:rStyle w:val="aa"/>
          <w:rFonts w:eastAsia="Times New Roman" w:cs="Times New Roman"/>
          <w:b/>
          <w:bCs/>
          <w:sz w:val="24"/>
          <w:szCs w:val="24"/>
          <w:lang w:val="ru-RU"/>
        </w:rPr>
      </w:pPr>
      <w:r w:rsidRPr="00FF43C6">
        <w:rPr>
          <w:rStyle w:val="aa"/>
          <w:rFonts w:cs="Times New Roman"/>
          <w:b/>
          <w:bCs/>
          <w:sz w:val="24"/>
          <w:szCs w:val="24"/>
          <w:lang w:val="ru-RU"/>
        </w:rPr>
        <w:t>ОТЧЁТ</w:t>
      </w:r>
    </w:p>
    <w:p w14:paraId="47C2C5B1" w14:textId="77777777" w:rsidR="006E5575" w:rsidRPr="00FF43C6" w:rsidRDefault="006E5575" w:rsidP="00FB13FB">
      <w:pPr>
        <w:spacing w:line="240" w:lineRule="auto"/>
        <w:ind w:firstLine="284"/>
        <w:jc w:val="center"/>
        <w:rPr>
          <w:rStyle w:val="aa"/>
          <w:rFonts w:eastAsia="Times New Roman" w:cs="Times New Roman"/>
          <w:b/>
          <w:bCs/>
          <w:sz w:val="24"/>
          <w:szCs w:val="24"/>
          <w:lang w:val="ru-RU"/>
        </w:rPr>
      </w:pPr>
      <w:r w:rsidRPr="00FF43C6">
        <w:rPr>
          <w:rStyle w:val="aa"/>
          <w:rFonts w:cs="Times New Roman"/>
          <w:b/>
          <w:bCs/>
          <w:sz w:val="24"/>
          <w:szCs w:val="24"/>
          <w:lang w:val="ru-RU"/>
        </w:rPr>
        <w:t>по выполнению Плана противодействия коррупции в ЛОГАУ «Всеволожский КЦСОН»</w:t>
      </w:r>
    </w:p>
    <w:p w14:paraId="1627035A"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rPr>
      </w:pPr>
      <w:proofErr w:type="spellStart"/>
      <w:r w:rsidRPr="00FF43C6">
        <w:rPr>
          <w:rStyle w:val="aa"/>
          <w:rFonts w:cs="Times New Roman"/>
          <w:sz w:val="24"/>
          <w:szCs w:val="24"/>
        </w:rPr>
        <w:t>на</w:t>
      </w:r>
      <w:proofErr w:type="spellEnd"/>
      <w:r w:rsidRPr="00FF43C6">
        <w:rPr>
          <w:rStyle w:val="aa"/>
          <w:rFonts w:cs="Times New Roman"/>
          <w:sz w:val="24"/>
          <w:szCs w:val="24"/>
        </w:rPr>
        <w:t xml:space="preserve"> 2025-2028 </w:t>
      </w:r>
      <w:proofErr w:type="spellStart"/>
      <w:r w:rsidRPr="00FF43C6">
        <w:rPr>
          <w:rStyle w:val="aa"/>
          <w:rFonts w:cs="Times New Roman"/>
          <w:sz w:val="24"/>
          <w:szCs w:val="24"/>
        </w:rPr>
        <w:t>гг</w:t>
      </w:r>
      <w:proofErr w:type="spellEnd"/>
      <w:r w:rsidRPr="00FF43C6">
        <w:rPr>
          <w:rStyle w:val="aa"/>
          <w:rFonts w:cs="Times New Roman"/>
          <w:sz w:val="24"/>
          <w:szCs w:val="24"/>
        </w:rPr>
        <w:t>.</w:t>
      </w:r>
    </w:p>
    <w:p w14:paraId="71B84452"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rPr>
      </w:pPr>
    </w:p>
    <w:p w14:paraId="4521F992" w14:textId="591662FC" w:rsidR="006E5575" w:rsidRPr="00FF43C6" w:rsidRDefault="006E5575" w:rsidP="00FB13FB">
      <w:pPr>
        <w:pStyle w:val="Ab"/>
        <w:shd w:val="clear" w:color="auto" w:fill="auto"/>
        <w:spacing w:line="240" w:lineRule="auto"/>
        <w:ind w:firstLine="284"/>
        <w:jc w:val="center"/>
        <w:rPr>
          <w:rStyle w:val="aa"/>
          <w:rFonts w:cs="Times New Roman"/>
          <w:sz w:val="24"/>
          <w:szCs w:val="24"/>
          <w:lang w:val="ru-RU"/>
        </w:rPr>
      </w:pPr>
      <w:proofErr w:type="spellStart"/>
      <w:r w:rsidRPr="00FF43C6">
        <w:rPr>
          <w:rStyle w:val="aa"/>
          <w:rFonts w:cs="Times New Roman"/>
          <w:sz w:val="24"/>
          <w:szCs w:val="24"/>
        </w:rPr>
        <w:t>за</w:t>
      </w:r>
      <w:proofErr w:type="spellEnd"/>
      <w:r w:rsidRPr="00FF43C6">
        <w:rPr>
          <w:rStyle w:val="aa"/>
          <w:rFonts w:cs="Times New Roman"/>
          <w:sz w:val="24"/>
          <w:szCs w:val="24"/>
        </w:rPr>
        <w:t xml:space="preserve"> </w:t>
      </w:r>
      <w:r w:rsidR="00A914C9">
        <w:rPr>
          <w:rStyle w:val="aa"/>
          <w:rFonts w:cs="Times New Roman"/>
          <w:sz w:val="24"/>
          <w:szCs w:val="24"/>
          <w:lang w:val="ru-RU"/>
        </w:rPr>
        <w:t>2</w:t>
      </w:r>
      <w:r w:rsidRPr="00FF43C6">
        <w:rPr>
          <w:rStyle w:val="aa"/>
          <w:rFonts w:cs="Times New Roman"/>
          <w:sz w:val="24"/>
          <w:szCs w:val="24"/>
        </w:rPr>
        <w:t xml:space="preserve"> </w:t>
      </w:r>
      <w:proofErr w:type="spellStart"/>
      <w:r w:rsidRPr="00FF43C6">
        <w:rPr>
          <w:rStyle w:val="aa"/>
          <w:rFonts w:cs="Times New Roman"/>
          <w:sz w:val="24"/>
          <w:szCs w:val="24"/>
        </w:rPr>
        <w:t>квартал</w:t>
      </w:r>
      <w:proofErr w:type="spellEnd"/>
      <w:r w:rsidRPr="00FF43C6">
        <w:rPr>
          <w:rStyle w:val="aa"/>
          <w:rFonts w:cs="Times New Roman"/>
          <w:sz w:val="24"/>
          <w:szCs w:val="24"/>
        </w:rPr>
        <w:t xml:space="preserve"> 202</w:t>
      </w:r>
      <w:r w:rsidRPr="00FF43C6">
        <w:rPr>
          <w:rStyle w:val="aa"/>
          <w:rFonts w:cs="Times New Roman"/>
          <w:sz w:val="24"/>
          <w:szCs w:val="24"/>
          <w:lang w:val="ru-RU"/>
        </w:rPr>
        <w:t>6</w:t>
      </w:r>
      <w:r w:rsidRPr="00FF43C6">
        <w:rPr>
          <w:rStyle w:val="aa"/>
          <w:rFonts w:cs="Times New Roman"/>
          <w:sz w:val="24"/>
          <w:szCs w:val="24"/>
        </w:rPr>
        <w:t xml:space="preserve"> г</w:t>
      </w:r>
      <w:r w:rsidRPr="00FF43C6">
        <w:rPr>
          <w:rStyle w:val="aa"/>
          <w:rFonts w:cs="Times New Roman"/>
          <w:sz w:val="24"/>
          <w:szCs w:val="24"/>
          <w:lang w:val="ru-RU"/>
        </w:rPr>
        <w:t>ода</w:t>
      </w:r>
    </w:p>
    <w:p w14:paraId="43703293" w14:textId="77777777" w:rsidR="006E5575" w:rsidRPr="00FF43C6" w:rsidRDefault="006E5575" w:rsidP="00FB13FB">
      <w:pPr>
        <w:pStyle w:val="Ab"/>
        <w:shd w:val="clear" w:color="auto" w:fill="auto"/>
        <w:spacing w:line="240" w:lineRule="auto"/>
        <w:ind w:firstLine="284"/>
        <w:jc w:val="center"/>
        <w:rPr>
          <w:rFonts w:cs="Times New Roman"/>
          <w:sz w:val="24"/>
          <w:szCs w:val="24"/>
        </w:rPr>
      </w:pPr>
    </w:p>
    <w:p w14:paraId="425117C1" w14:textId="77777777" w:rsidR="006E5575" w:rsidRPr="00FF43C6" w:rsidRDefault="006E5575" w:rsidP="00FB13FB">
      <w:pPr>
        <w:pStyle w:val="Ab"/>
        <w:numPr>
          <w:ilvl w:val="0"/>
          <w:numId w:val="5"/>
        </w:numPr>
        <w:shd w:val="clear" w:color="auto" w:fill="auto"/>
        <w:spacing w:line="240" w:lineRule="auto"/>
        <w:ind w:left="0" w:firstLine="284"/>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2.1.1.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3C092599" w14:textId="0990A83A" w:rsidR="006E5575" w:rsidRPr="00FF43C6" w:rsidRDefault="006E5575" w:rsidP="00FB13FB">
      <w:pPr>
        <w:pStyle w:val="Ab"/>
        <w:shd w:val="clear" w:color="auto" w:fill="auto"/>
        <w:spacing w:line="240" w:lineRule="auto"/>
        <w:ind w:firstLine="284"/>
        <w:jc w:val="both"/>
        <w:rPr>
          <w:rStyle w:val="aa"/>
          <w:rFonts w:cs="Times New Roman"/>
          <w:i/>
          <w:iCs/>
          <w:sz w:val="24"/>
          <w:szCs w:val="24"/>
          <w:lang w:val="ru-RU"/>
        </w:rPr>
      </w:pPr>
      <w:r w:rsidRPr="00FF43C6">
        <w:rPr>
          <w:rStyle w:val="aa"/>
          <w:rFonts w:cs="Times New Roman"/>
          <w:i/>
          <w:iCs/>
          <w:sz w:val="24"/>
          <w:szCs w:val="24"/>
          <w:lang w:val="ru-RU"/>
        </w:rPr>
        <w:t xml:space="preserve">Сообщения о коррупционных проявлениях в </w:t>
      </w:r>
      <w:r w:rsidR="00A914C9">
        <w:rPr>
          <w:rStyle w:val="aa"/>
          <w:rFonts w:cs="Times New Roman"/>
          <w:i/>
          <w:iCs/>
          <w:sz w:val="24"/>
          <w:szCs w:val="24"/>
          <w:lang w:val="ru-RU"/>
        </w:rPr>
        <w:t>2</w:t>
      </w:r>
      <w:r w:rsidRPr="00FF43C6">
        <w:rPr>
          <w:rStyle w:val="aa"/>
          <w:rFonts w:cs="Times New Roman"/>
          <w:i/>
          <w:iCs/>
          <w:sz w:val="24"/>
          <w:szCs w:val="24"/>
          <w:lang w:val="ru-RU"/>
        </w:rPr>
        <w:t xml:space="preserve"> квартале 2026 года отсутствуют.</w:t>
      </w:r>
    </w:p>
    <w:p w14:paraId="45F43A4B" w14:textId="77777777" w:rsidR="006E5575" w:rsidRPr="00FF43C6" w:rsidRDefault="006E5575" w:rsidP="00FB13FB">
      <w:pPr>
        <w:pStyle w:val="Ab"/>
        <w:shd w:val="clear" w:color="auto" w:fill="auto"/>
        <w:spacing w:line="240" w:lineRule="auto"/>
        <w:ind w:firstLine="284"/>
        <w:jc w:val="both"/>
        <w:rPr>
          <w:rStyle w:val="aa"/>
          <w:rFonts w:cs="Times New Roman"/>
          <w:sz w:val="24"/>
          <w:szCs w:val="24"/>
          <w:lang w:val="ru-RU"/>
        </w:rPr>
      </w:pPr>
    </w:p>
    <w:p w14:paraId="456D35AC" w14:textId="77777777" w:rsidR="006E5575" w:rsidRPr="00FF43C6" w:rsidRDefault="006E5575" w:rsidP="00FB13FB">
      <w:pPr>
        <w:pStyle w:val="Ab"/>
        <w:numPr>
          <w:ilvl w:val="0"/>
          <w:numId w:val="5"/>
        </w:numPr>
        <w:shd w:val="clear" w:color="auto" w:fill="auto"/>
        <w:spacing w:line="240" w:lineRule="auto"/>
        <w:ind w:left="0" w:firstLine="284"/>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4.3.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09B0ECF1"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lang w:val="ru-RU"/>
        </w:rPr>
      </w:pPr>
      <w:r w:rsidRPr="00FF43C6">
        <w:rPr>
          <w:rStyle w:val="aa"/>
          <w:rFonts w:cs="Times New Roman"/>
          <w:sz w:val="24"/>
          <w:szCs w:val="24"/>
          <w:lang w:val="ru-RU"/>
        </w:rPr>
        <w:t>Отчёт в части выявления и минимизации коррупционных рисков при осуществлении закупок товаров, работ, услуг</w:t>
      </w:r>
    </w:p>
    <w:p w14:paraId="637E8AC7" w14:textId="77777777" w:rsidR="006E5575" w:rsidRPr="00FF43C6" w:rsidRDefault="006E5575" w:rsidP="00FB13FB">
      <w:pPr>
        <w:pStyle w:val="Ab"/>
        <w:shd w:val="clear" w:color="auto" w:fill="auto"/>
        <w:spacing w:line="240" w:lineRule="auto"/>
        <w:ind w:firstLine="284"/>
        <w:jc w:val="both"/>
        <w:rPr>
          <w:rStyle w:val="aa"/>
          <w:rFonts w:cs="Times New Roman"/>
          <w:b w:val="0"/>
          <w:bCs w:val="0"/>
          <w:sz w:val="24"/>
          <w:szCs w:val="24"/>
          <w:lang w:val="ru-RU"/>
        </w:rPr>
      </w:pPr>
    </w:p>
    <w:tbl>
      <w:tblPr>
        <w:tblStyle w:val="a3"/>
        <w:tblW w:w="0" w:type="auto"/>
        <w:tblInd w:w="137" w:type="dxa"/>
        <w:tblLook w:val="04A0" w:firstRow="1" w:lastRow="0" w:firstColumn="1" w:lastColumn="0" w:noHBand="0" w:noVBand="1"/>
      </w:tblPr>
      <w:tblGrid>
        <w:gridCol w:w="719"/>
        <w:gridCol w:w="3104"/>
        <w:gridCol w:w="3335"/>
        <w:gridCol w:w="2417"/>
        <w:gridCol w:w="2404"/>
        <w:gridCol w:w="2474"/>
      </w:tblGrid>
      <w:tr w:rsidR="006E5575" w:rsidRPr="00FF43C6" w14:paraId="6780A449" w14:textId="77777777" w:rsidTr="00A914C9">
        <w:tc>
          <w:tcPr>
            <w:tcW w:w="729" w:type="dxa"/>
          </w:tcPr>
          <w:p w14:paraId="089EDB19" w14:textId="77777777" w:rsidR="006E5575" w:rsidRPr="00FF43C6" w:rsidRDefault="006E5575" w:rsidP="00A914C9">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rPr>
            </w:pPr>
            <w:r w:rsidRPr="00FF43C6">
              <w:rPr>
                <w:rStyle w:val="aa"/>
                <w:rFonts w:cs="Times New Roman"/>
                <w:b w:val="0"/>
                <w:bCs w:val="0"/>
                <w:sz w:val="24"/>
                <w:szCs w:val="24"/>
              </w:rPr>
              <w:t>№</w:t>
            </w:r>
          </w:p>
        </w:tc>
        <w:tc>
          <w:tcPr>
            <w:tcW w:w="3137" w:type="dxa"/>
          </w:tcPr>
          <w:p w14:paraId="514809A6" w14:textId="77777777" w:rsidR="006E5575" w:rsidRPr="00FF43C6" w:rsidRDefault="006E5575" w:rsidP="005414D4">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ФИО сотрудника административно-хозяйственного блока учреждения</w:t>
            </w:r>
          </w:p>
        </w:tc>
        <w:tc>
          <w:tcPr>
            <w:tcW w:w="3388" w:type="dxa"/>
          </w:tcPr>
          <w:p w14:paraId="53A70EA7" w14:textId="77777777" w:rsidR="006E5575" w:rsidRPr="00FF43C6" w:rsidRDefault="006E5575" w:rsidP="005414D4">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ФИО родственника / свойственника сотрудника учреждения</w:t>
            </w:r>
          </w:p>
        </w:tc>
        <w:tc>
          <w:tcPr>
            <w:tcW w:w="2431" w:type="dxa"/>
          </w:tcPr>
          <w:p w14:paraId="4AEA0558" w14:textId="77777777" w:rsidR="006E5575" w:rsidRPr="00FF43C6" w:rsidRDefault="006E5575" w:rsidP="005414D4">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Реквизиты протокола заседания комиссии по предотвращению и урегулированию конфликта интересов учреждения</w:t>
            </w:r>
          </w:p>
        </w:tc>
        <w:tc>
          <w:tcPr>
            <w:tcW w:w="2420" w:type="dxa"/>
          </w:tcPr>
          <w:p w14:paraId="0EDBD14C" w14:textId="77777777" w:rsidR="006E5575" w:rsidRPr="00FF43C6" w:rsidRDefault="006E5575" w:rsidP="005414D4">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Реквизиты приказа учреждения, принятого в целях предотвращения и урегулирования конфликта интересов</w:t>
            </w:r>
          </w:p>
        </w:tc>
        <w:tc>
          <w:tcPr>
            <w:tcW w:w="2495" w:type="dxa"/>
          </w:tcPr>
          <w:p w14:paraId="5A4222EB" w14:textId="36426FDB" w:rsidR="005414D4" w:rsidRDefault="006E5575" w:rsidP="005414D4">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Каким образом</w:t>
            </w:r>
          </w:p>
          <w:p w14:paraId="21F8F94C" w14:textId="31AD23C6" w:rsidR="006E5575" w:rsidRPr="00FF43C6" w:rsidRDefault="006E5575" w:rsidP="005414D4">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учреждении организован контроль за принимаемыми решениями в отношении родственников / свойственников</w:t>
            </w:r>
          </w:p>
        </w:tc>
      </w:tr>
      <w:tr w:rsidR="006E5575" w:rsidRPr="00FF43C6" w14:paraId="250A7728" w14:textId="77777777" w:rsidTr="00A914C9">
        <w:tc>
          <w:tcPr>
            <w:tcW w:w="729" w:type="dxa"/>
          </w:tcPr>
          <w:p w14:paraId="4D2B6FE4" w14:textId="77777777" w:rsidR="006E5575" w:rsidRPr="00FF43C6" w:rsidRDefault="006E5575" w:rsidP="00A914C9">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rPr>
            </w:pPr>
            <w:r w:rsidRPr="00FF43C6">
              <w:rPr>
                <w:rStyle w:val="aa"/>
                <w:rFonts w:cs="Times New Roman"/>
                <w:b w:val="0"/>
                <w:bCs w:val="0"/>
                <w:sz w:val="24"/>
                <w:szCs w:val="24"/>
              </w:rPr>
              <w:t>1</w:t>
            </w:r>
          </w:p>
        </w:tc>
        <w:tc>
          <w:tcPr>
            <w:tcW w:w="3137" w:type="dxa"/>
          </w:tcPr>
          <w:p w14:paraId="167062D6"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3388" w:type="dxa"/>
          </w:tcPr>
          <w:p w14:paraId="708C5985"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431" w:type="dxa"/>
          </w:tcPr>
          <w:p w14:paraId="535342D8"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420" w:type="dxa"/>
          </w:tcPr>
          <w:p w14:paraId="3C38384D"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495" w:type="dxa"/>
          </w:tcPr>
          <w:p w14:paraId="53D4C806"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r>
    </w:tbl>
    <w:p w14:paraId="521677B6" w14:textId="77777777" w:rsidR="006E5575" w:rsidRPr="00FF43C6" w:rsidRDefault="006E5575" w:rsidP="00FB13FB">
      <w:pPr>
        <w:pStyle w:val="Ab"/>
        <w:shd w:val="clear" w:color="auto" w:fill="auto"/>
        <w:spacing w:line="240" w:lineRule="auto"/>
        <w:ind w:firstLine="284"/>
        <w:jc w:val="both"/>
        <w:rPr>
          <w:rStyle w:val="aa"/>
          <w:rFonts w:cs="Times New Roman"/>
          <w:sz w:val="24"/>
          <w:szCs w:val="24"/>
          <w:lang w:val="ru-RU"/>
        </w:rPr>
      </w:pPr>
      <w:r w:rsidRPr="00FF43C6">
        <w:rPr>
          <w:rStyle w:val="aa"/>
          <w:rFonts w:cs="Times New Roman"/>
          <w:sz w:val="24"/>
          <w:szCs w:val="24"/>
          <w:lang w:val="ru-RU"/>
        </w:rPr>
        <w:t>Контроль за соблюдением требований об отсутствии конфликта интересов между участниками закупки и заказчиком осуществляется.</w:t>
      </w:r>
    </w:p>
    <w:p w14:paraId="7B6EA0DB" w14:textId="77777777" w:rsidR="00F24DC5" w:rsidRPr="00FF43C6" w:rsidRDefault="00F24DC5" w:rsidP="00FB13FB">
      <w:pPr>
        <w:pStyle w:val="Ab"/>
        <w:shd w:val="clear" w:color="auto" w:fill="auto"/>
        <w:spacing w:line="240" w:lineRule="auto"/>
        <w:ind w:firstLine="284"/>
        <w:jc w:val="both"/>
        <w:rPr>
          <w:rStyle w:val="aa"/>
          <w:rFonts w:cs="Times New Roman"/>
          <w:sz w:val="24"/>
          <w:szCs w:val="24"/>
          <w:lang w:val="ru-RU"/>
        </w:rPr>
      </w:pPr>
    </w:p>
    <w:p w14:paraId="7F64BABA" w14:textId="77777777" w:rsidR="006E5575" w:rsidRPr="00FF43C6" w:rsidRDefault="006E5575" w:rsidP="00FB13FB">
      <w:pPr>
        <w:pStyle w:val="Ab"/>
        <w:numPr>
          <w:ilvl w:val="0"/>
          <w:numId w:val="5"/>
        </w:numPr>
        <w:shd w:val="clear" w:color="auto" w:fill="auto"/>
        <w:spacing w:line="240" w:lineRule="auto"/>
        <w:ind w:left="0" w:firstLine="284"/>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4.6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565C6F26" w14:textId="77777777" w:rsidR="006E5575" w:rsidRPr="00FF43C6" w:rsidRDefault="006E5575" w:rsidP="00FB13FB">
      <w:pPr>
        <w:pStyle w:val="Ab"/>
        <w:shd w:val="clear" w:color="auto" w:fill="auto"/>
        <w:spacing w:line="240" w:lineRule="auto"/>
        <w:ind w:firstLine="284"/>
        <w:jc w:val="left"/>
        <w:rPr>
          <w:rStyle w:val="aa"/>
          <w:rFonts w:cs="Times New Roman"/>
          <w:sz w:val="24"/>
          <w:szCs w:val="24"/>
          <w:lang w:val="ru-RU"/>
        </w:rPr>
      </w:pPr>
      <w:r w:rsidRPr="00FF43C6">
        <w:rPr>
          <w:rStyle w:val="aa"/>
          <w:rFonts w:cs="Times New Roman"/>
          <w:sz w:val="24"/>
          <w:szCs w:val="24"/>
          <w:lang w:val="ru-RU"/>
        </w:rPr>
        <w:t>а) Отчет по Плану мероприятий («дорожной карты») по снижению комплаенс-рисков в учреждении</w:t>
      </w:r>
    </w:p>
    <w:p w14:paraId="3320EF21"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lang w:val="ru-RU"/>
        </w:rPr>
      </w:pPr>
    </w:p>
    <w:tbl>
      <w:tblPr>
        <w:tblStyle w:val="TableNormal"/>
        <w:tblW w:w="147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49"/>
        <w:gridCol w:w="3433"/>
        <w:gridCol w:w="3281"/>
        <w:gridCol w:w="2895"/>
        <w:gridCol w:w="2651"/>
      </w:tblGrid>
      <w:tr w:rsidR="006E5575" w:rsidRPr="00FF43C6" w14:paraId="4C7CF857" w14:textId="77777777" w:rsidTr="00A914C9">
        <w:trPr>
          <w:trHeight w:val="557"/>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2952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sz w:val="24"/>
                <w:szCs w:val="24"/>
              </w:rPr>
              <w:t>№ п/п</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12D5F"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sz w:val="24"/>
                <w:szCs w:val="24"/>
              </w:rPr>
              <w:t>Мероприятие</w:t>
            </w:r>
            <w:proofErr w:type="spellEnd"/>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6696F"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sz w:val="24"/>
                <w:szCs w:val="24"/>
              </w:rPr>
              <w:t>Ответственный</w:t>
            </w:r>
            <w:proofErr w:type="spellEnd"/>
            <w:r w:rsidRPr="00FF43C6">
              <w:rPr>
                <w:rStyle w:val="aa"/>
                <w:rFonts w:cs="Times New Roman"/>
                <w:sz w:val="24"/>
                <w:szCs w:val="24"/>
              </w:rPr>
              <w:t xml:space="preserve"> </w:t>
            </w:r>
            <w:proofErr w:type="spellStart"/>
            <w:r w:rsidRPr="00FF43C6">
              <w:rPr>
                <w:rStyle w:val="aa"/>
                <w:rFonts w:cs="Times New Roman"/>
                <w:sz w:val="24"/>
                <w:szCs w:val="24"/>
              </w:rPr>
              <w:t>исполнитель</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178B95"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sz w:val="24"/>
                <w:szCs w:val="24"/>
              </w:rPr>
              <w:t>Срок</w:t>
            </w:r>
            <w:proofErr w:type="spellEnd"/>
            <w:r w:rsidRPr="00FF43C6">
              <w:rPr>
                <w:rStyle w:val="aa"/>
                <w:rFonts w:cs="Times New Roman"/>
                <w:sz w:val="24"/>
                <w:szCs w:val="24"/>
              </w:rPr>
              <w:t xml:space="preserve"> </w:t>
            </w:r>
            <w:proofErr w:type="spellStart"/>
            <w:r w:rsidRPr="00FF43C6">
              <w:rPr>
                <w:rStyle w:val="aa"/>
                <w:rFonts w:cs="Times New Roman"/>
                <w:sz w:val="24"/>
                <w:szCs w:val="24"/>
              </w:rPr>
              <w:t>исполнения</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2BF2D"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sz w:val="24"/>
                <w:szCs w:val="24"/>
              </w:rPr>
              <w:t>Результат</w:t>
            </w:r>
            <w:proofErr w:type="spellEnd"/>
          </w:p>
        </w:tc>
      </w:tr>
      <w:tr w:rsidR="006E5575" w:rsidRPr="00FF43C6" w14:paraId="2E465A45" w14:textId="77777777" w:rsidTr="005414D4">
        <w:trPr>
          <w:trHeight w:val="5161"/>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4FF705" w14:textId="77777777" w:rsidR="006E5575" w:rsidRPr="00FF43C6" w:rsidRDefault="006E5575" w:rsidP="00FB13FB">
            <w:pPr>
              <w:pStyle w:val="12"/>
              <w:spacing w:before="0" w:after="0"/>
              <w:ind w:firstLine="284"/>
              <w:jc w:val="center"/>
              <w:rPr>
                <w:rFonts w:cs="Times New Roman"/>
              </w:rPr>
            </w:pPr>
            <w:r w:rsidRPr="00FF43C6">
              <w:rPr>
                <w:rStyle w:val="aa"/>
                <w:rFonts w:cs="Times New Roman"/>
              </w:rPr>
              <w:lastRenderedPageBreak/>
              <w:t>1.</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F6C2A" w14:textId="77777777" w:rsidR="005414D4" w:rsidRDefault="006E5575" w:rsidP="005414D4">
            <w:pPr>
              <w:pStyle w:val="12"/>
              <w:spacing w:before="0" w:after="0"/>
              <w:ind w:firstLine="284"/>
              <w:jc w:val="center"/>
              <w:rPr>
                <w:rStyle w:val="aa"/>
                <w:rFonts w:cs="Times New Roman"/>
                <w:lang w:val="ru-RU"/>
              </w:rPr>
            </w:pPr>
            <w:r w:rsidRPr="00FF43C6">
              <w:rPr>
                <w:rStyle w:val="aa"/>
                <w:rFonts w:cs="Times New Roman"/>
                <w:lang w:val="ru-RU"/>
              </w:rPr>
              <w:t xml:space="preserve">Участие в семинарах, организованных Комитетом государственного заказа Ленинградской области в сфере Федерального закона </w:t>
            </w:r>
          </w:p>
          <w:p w14:paraId="675BC525" w14:textId="46A7027E" w:rsidR="005414D4" w:rsidRDefault="006E5575" w:rsidP="005414D4">
            <w:pPr>
              <w:pStyle w:val="12"/>
              <w:spacing w:before="0" w:after="0"/>
              <w:ind w:firstLine="284"/>
              <w:jc w:val="center"/>
              <w:rPr>
                <w:rStyle w:val="aa"/>
                <w:rFonts w:cs="Times New Roman"/>
                <w:lang w:val="ru-RU"/>
              </w:rPr>
            </w:pPr>
            <w:r w:rsidRPr="00FF43C6">
              <w:rPr>
                <w:rStyle w:val="aa"/>
                <w:rFonts w:cs="Times New Roman"/>
                <w:lang w:val="ru-RU"/>
              </w:rPr>
              <w:t>от 5 апреля 2013</w:t>
            </w:r>
            <w:r w:rsidR="005414D4">
              <w:rPr>
                <w:rStyle w:val="aa"/>
                <w:rFonts w:cs="Times New Roman"/>
                <w:lang w:val="ru-RU"/>
              </w:rPr>
              <w:t xml:space="preserve"> </w:t>
            </w:r>
            <w:r w:rsidRPr="00FF43C6">
              <w:rPr>
                <w:rStyle w:val="aa"/>
                <w:rFonts w:cs="Times New Roman"/>
                <w:lang w:val="ru-RU"/>
              </w:rPr>
              <w:t xml:space="preserve">№ 44-ФЗ </w:t>
            </w:r>
          </w:p>
          <w:p w14:paraId="5118E6CA" w14:textId="1EC78591" w:rsidR="005414D4" w:rsidRDefault="006E5575" w:rsidP="005414D4">
            <w:pPr>
              <w:pStyle w:val="12"/>
              <w:spacing w:before="0" w:after="0"/>
              <w:ind w:firstLine="284"/>
              <w:jc w:val="center"/>
              <w:rPr>
                <w:rStyle w:val="aa"/>
                <w:rFonts w:cs="Times New Roman"/>
                <w:lang w:val="ru-RU"/>
              </w:rPr>
            </w:pPr>
            <w:r w:rsidRPr="00FF43C6">
              <w:rPr>
                <w:rStyle w:val="aa"/>
                <w:rFonts w:cs="Times New Roman"/>
                <w:lang w:val="ru-RU"/>
              </w:rPr>
              <w:t>«О контрактной̆ системе в сфере закупок товаров, работ, услуг для обеспечения государственных и муниципальных нужд»</w:t>
            </w:r>
            <w:r w:rsidRPr="00FF43C6">
              <w:rPr>
                <w:rStyle w:val="aa"/>
                <w:rFonts w:cs="Times New Roman"/>
                <w:lang w:val="ru-RU"/>
              </w:rPr>
              <w:br/>
              <w:t xml:space="preserve">и Федерального закона </w:t>
            </w:r>
          </w:p>
          <w:p w14:paraId="603993F1" w14:textId="77777777" w:rsidR="005414D4" w:rsidRDefault="006E5575" w:rsidP="005414D4">
            <w:pPr>
              <w:pStyle w:val="12"/>
              <w:spacing w:before="0" w:after="0"/>
              <w:ind w:firstLine="284"/>
              <w:jc w:val="center"/>
              <w:rPr>
                <w:rStyle w:val="aa"/>
                <w:rFonts w:cs="Times New Roman"/>
                <w:lang w:val="ru-RU"/>
              </w:rPr>
            </w:pPr>
            <w:r w:rsidRPr="00FF43C6">
              <w:rPr>
                <w:rStyle w:val="aa"/>
                <w:rFonts w:cs="Times New Roman"/>
                <w:lang w:val="ru-RU"/>
              </w:rPr>
              <w:t>от 18.07.2011</w:t>
            </w:r>
            <w:r w:rsidR="005414D4">
              <w:rPr>
                <w:rStyle w:val="aa"/>
                <w:rFonts w:cs="Times New Roman"/>
                <w:lang w:val="ru-RU"/>
              </w:rPr>
              <w:t xml:space="preserve"> </w:t>
            </w:r>
            <w:r w:rsidRPr="00FF43C6">
              <w:rPr>
                <w:rStyle w:val="aa"/>
                <w:rFonts w:cs="Times New Roman"/>
                <w:lang w:val="ru-RU"/>
              </w:rPr>
              <w:t xml:space="preserve">№ 223-ФЗ </w:t>
            </w:r>
          </w:p>
          <w:p w14:paraId="23C47DB8" w14:textId="3B26F2B3" w:rsidR="006E5575" w:rsidRPr="00FF43C6" w:rsidRDefault="006E5575" w:rsidP="005414D4">
            <w:pPr>
              <w:pStyle w:val="12"/>
              <w:spacing w:before="0" w:after="0"/>
              <w:ind w:firstLine="284"/>
              <w:jc w:val="center"/>
              <w:rPr>
                <w:rFonts w:cs="Times New Roman"/>
              </w:rPr>
            </w:pPr>
            <w:r w:rsidRPr="00FF43C6">
              <w:rPr>
                <w:rStyle w:val="aa"/>
                <w:rFonts w:cs="Times New Roman"/>
                <w:lang w:val="ru-RU"/>
              </w:rPr>
              <w:t>«О закупках товаров, работ, услуг отдельными видами юридических лиц», ГБУ Ленинградской области</w:t>
            </w:r>
            <w:r w:rsidRPr="00FF43C6">
              <w:rPr>
                <w:rStyle w:val="aa"/>
                <w:rFonts w:cs="Times New Roman"/>
                <w:lang w:val="ru-RU"/>
              </w:rPr>
              <w:br/>
              <w:t>«Фонд имущества Ленинградской области»</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7BBE8" w14:textId="77777777" w:rsidR="006E5575" w:rsidRPr="00FF43C6" w:rsidRDefault="006E5575" w:rsidP="00FB13FB">
            <w:pPr>
              <w:pStyle w:val="12"/>
              <w:spacing w:before="0" w:after="0"/>
              <w:ind w:firstLine="284"/>
              <w:jc w:val="center"/>
              <w:rPr>
                <w:rFonts w:cs="Times New Roman"/>
              </w:rPr>
            </w:pPr>
            <w:proofErr w:type="spellStart"/>
            <w:r w:rsidRPr="00FF43C6">
              <w:rPr>
                <w:rStyle w:val="aa"/>
                <w:rFonts w:cs="Times New Roman"/>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098BC" w14:textId="387CFA36"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03BE4" w14:textId="77777777" w:rsidR="006E5575" w:rsidRPr="00FF43C6" w:rsidRDefault="006E5575" w:rsidP="00FB13FB">
            <w:pPr>
              <w:pStyle w:val="12"/>
              <w:spacing w:before="0" w:after="0"/>
              <w:ind w:firstLine="284"/>
              <w:jc w:val="center"/>
              <w:rPr>
                <w:rFonts w:cs="Times New Roman"/>
              </w:rPr>
            </w:pPr>
            <w:proofErr w:type="spellStart"/>
            <w:r w:rsidRPr="00FF43C6">
              <w:rPr>
                <w:rStyle w:val="aa"/>
                <w:rFonts w:cs="Times New Roman"/>
                <w:color w:val="auto"/>
                <w:u w:color="FF0000"/>
              </w:rPr>
              <w:t>Выполнено</w:t>
            </w:r>
            <w:proofErr w:type="spellEnd"/>
          </w:p>
        </w:tc>
      </w:tr>
      <w:tr w:rsidR="006E5575" w:rsidRPr="00FF43C6" w14:paraId="4E0BCF95" w14:textId="77777777" w:rsidTr="00A914C9">
        <w:trPr>
          <w:trHeight w:val="4506"/>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1C4A2"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2.</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4B8A9" w14:textId="20D1C12A" w:rsidR="005414D4" w:rsidRDefault="006E5575" w:rsidP="005414D4">
            <w:pPr>
              <w:pStyle w:val="12"/>
              <w:spacing w:before="0" w:after="0"/>
              <w:jc w:val="center"/>
              <w:rPr>
                <w:rStyle w:val="aa"/>
                <w:rFonts w:cs="Times New Roman"/>
                <w:lang w:val="ru-RU"/>
              </w:rPr>
            </w:pPr>
            <w:r w:rsidRPr="00FF43C6">
              <w:rPr>
                <w:rStyle w:val="aa"/>
                <w:rFonts w:cs="Times New Roman"/>
                <w:lang w:val="ru-RU"/>
              </w:rPr>
              <w:t>Проведение семинаров в сфере противодействия коррупции, об актуальных вопросах законодательства Российской Федерации и иных нормативных правовых актов о контрактной системе, Федерального закона</w:t>
            </w:r>
          </w:p>
          <w:p w14:paraId="7982C9F6" w14:textId="29EC362F" w:rsidR="005414D4" w:rsidRDefault="006E5575" w:rsidP="005414D4">
            <w:pPr>
              <w:pStyle w:val="12"/>
              <w:spacing w:before="0" w:after="0"/>
              <w:jc w:val="center"/>
              <w:rPr>
                <w:rStyle w:val="aa"/>
                <w:rFonts w:cs="Times New Roman"/>
                <w:lang w:val="ru-RU"/>
              </w:rPr>
            </w:pPr>
            <w:r w:rsidRPr="00FF43C6">
              <w:rPr>
                <w:rStyle w:val="aa"/>
                <w:rFonts w:cs="Times New Roman"/>
                <w:lang w:val="ru-RU"/>
              </w:rPr>
              <w:t>от 18.07.2011 № 223-ФЗ</w:t>
            </w:r>
          </w:p>
          <w:p w14:paraId="4AE16433" w14:textId="7D0D1245" w:rsidR="006E5575" w:rsidRPr="00FF43C6" w:rsidRDefault="006E5575" w:rsidP="005414D4">
            <w:pPr>
              <w:pStyle w:val="12"/>
              <w:spacing w:before="0" w:after="0"/>
              <w:jc w:val="center"/>
              <w:rPr>
                <w:rFonts w:cs="Times New Roman"/>
              </w:rPr>
            </w:pPr>
            <w:r w:rsidRPr="00FF43C6">
              <w:rPr>
                <w:rStyle w:val="aa"/>
                <w:rFonts w:cs="Times New Roman"/>
                <w:lang w:val="ru-RU"/>
              </w:rPr>
              <w:t>«О закупках товаров, работ, услуг отдельными видами юридических лиц» и иных принятых в соответствии с ним нормативных правовых актов Российской Федерации, ведомственного контроля комитета</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DE134" w14:textId="77777777" w:rsidR="006E5575" w:rsidRPr="00FF43C6" w:rsidRDefault="006E5575" w:rsidP="00FB13FB">
            <w:pPr>
              <w:pStyle w:val="12"/>
              <w:spacing w:before="0" w:after="0"/>
              <w:ind w:firstLine="284"/>
              <w:jc w:val="center"/>
              <w:rPr>
                <w:rFonts w:cs="Times New Roman"/>
              </w:rPr>
            </w:pPr>
            <w:proofErr w:type="spellStart"/>
            <w:r w:rsidRPr="00FF43C6">
              <w:rPr>
                <w:rStyle w:val="aa"/>
                <w:rFonts w:cs="Times New Roman"/>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55837" w14:textId="2EC5789F"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60508"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791002B4" w14:textId="77777777" w:rsidTr="00A914C9">
        <w:trPr>
          <w:trHeight w:val="4169"/>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77281"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lastRenderedPageBreak/>
              <w:t>3.</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07D81"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Соблюдение мероприятий, предусмотренных в (картах) коррупционных рисков, возникающих при осуществлении закупок, а также плана (реестра) мер, направленных на минимизацию коррупционных рисков, возникающих при осуществлении закупок на основе оценки коррупционных рисков, возникающих на разных этапах закупочной деятельности и оценки индикаторов коррупции при осуществлении закупок</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B9201"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D2FE4" w14:textId="725AE70A"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31D84"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7232BB01" w14:textId="77777777" w:rsidTr="005414D4">
        <w:trPr>
          <w:trHeight w:val="1570"/>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4A49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4.</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6BB9D5"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Соблюдение порядка согласования проектов государственных контрактов/контрактов, в рамках распоряжения комитета от 21.10.2019 № 2831</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4ED08"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61EC7" w14:textId="53161E01"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78E17"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19CA05B8" w14:textId="77777777" w:rsidTr="00A914C9">
        <w:trPr>
          <w:trHeight w:val="872"/>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D0D7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5.</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ABB65"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Проведение аналитической работы на предмет выявления конфликта интересов среди сотрудников контрактной службы</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3BC66"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F836D" w14:textId="53141F3D"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1B56D"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481A925C" w14:textId="77777777" w:rsidTr="00A914C9">
        <w:trPr>
          <w:trHeight w:val="1164"/>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A25B4"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6.</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55DA2"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Привлечение экспертов, экспертных организаций для приемки товаров, работ, услуг согласно действующему законодательству</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5D16B"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FA6E1" w14:textId="6C704E8A"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1B146"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475EBE12" w14:textId="77777777" w:rsidTr="00A914C9">
        <w:trPr>
          <w:trHeight w:val="565"/>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DBBA6"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7.</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49C2F" w14:textId="77777777" w:rsidR="006E5575" w:rsidRPr="00FF43C6" w:rsidRDefault="006E5575" w:rsidP="00FB13FB">
            <w:pPr>
              <w:pStyle w:val="12"/>
              <w:spacing w:before="0" w:after="0"/>
              <w:ind w:firstLine="284"/>
              <w:jc w:val="center"/>
              <w:rPr>
                <w:rFonts w:cs="Times New Roman"/>
              </w:rPr>
            </w:pPr>
            <w:proofErr w:type="spellStart"/>
            <w:r w:rsidRPr="00FF43C6">
              <w:rPr>
                <w:rStyle w:val="aa"/>
                <w:rFonts w:cs="Times New Roman"/>
              </w:rPr>
              <w:t>Использование</w:t>
            </w:r>
            <w:proofErr w:type="spellEnd"/>
            <w:r w:rsidRPr="00FF43C6">
              <w:rPr>
                <w:rStyle w:val="aa"/>
                <w:rFonts w:cs="Times New Roman"/>
              </w:rPr>
              <w:t xml:space="preserve"> </w:t>
            </w:r>
            <w:proofErr w:type="spellStart"/>
            <w:r w:rsidRPr="00FF43C6">
              <w:rPr>
                <w:rStyle w:val="aa"/>
                <w:rFonts w:cs="Times New Roman"/>
              </w:rPr>
              <w:t>совместных</w:t>
            </w:r>
            <w:proofErr w:type="spellEnd"/>
            <w:r w:rsidRPr="00FF43C6">
              <w:rPr>
                <w:rStyle w:val="aa"/>
                <w:rFonts w:cs="Times New Roman"/>
              </w:rPr>
              <w:t xml:space="preserve"> </w:t>
            </w:r>
            <w:proofErr w:type="spellStart"/>
            <w:r w:rsidRPr="00FF43C6">
              <w:rPr>
                <w:rStyle w:val="aa"/>
                <w:rFonts w:cs="Times New Roman"/>
              </w:rPr>
              <w:t>закупок</w:t>
            </w:r>
            <w:proofErr w:type="spellEnd"/>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8787D"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231CD7" w14:textId="353DD0F4"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63E3F"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0D660DFE" w14:textId="77777777" w:rsidTr="00A914C9">
        <w:trPr>
          <w:trHeight w:val="6424"/>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E8172"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lastRenderedPageBreak/>
              <w:t>8.</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3545E" w14:textId="57860DD2" w:rsidR="005414D4" w:rsidRDefault="006E5575" w:rsidP="005414D4">
            <w:pPr>
              <w:pStyle w:val="12"/>
              <w:spacing w:before="0" w:after="0"/>
              <w:jc w:val="center"/>
              <w:rPr>
                <w:rStyle w:val="aa"/>
                <w:rFonts w:cs="Times New Roman"/>
                <w:lang w:val="ru-RU"/>
              </w:rPr>
            </w:pPr>
            <w:r w:rsidRPr="00FF43C6">
              <w:rPr>
                <w:rStyle w:val="aa"/>
                <w:rFonts w:cs="Times New Roman"/>
                <w:lang w:val="ru-RU"/>
              </w:rPr>
              <w:t>При закупке лекарственных средств формировать предмет и объем закупки</w:t>
            </w:r>
            <w:r w:rsidRPr="00FF43C6">
              <w:rPr>
                <w:rStyle w:val="aa"/>
                <w:rFonts w:cs="Times New Roman"/>
                <w:lang w:val="ru-RU"/>
              </w:rPr>
              <w:br/>
              <w:t>с учетом положений п. 6 ч. 1 ст. 33 Федерального закона</w:t>
            </w:r>
          </w:p>
          <w:p w14:paraId="31063E05" w14:textId="4CCD207B" w:rsidR="005414D4" w:rsidRDefault="006E5575" w:rsidP="005414D4">
            <w:pPr>
              <w:pStyle w:val="12"/>
              <w:spacing w:before="0" w:after="0"/>
              <w:jc w:val="center"/>
              <w:rPr>
                <w:rStyle w:val="aa"/>
                <w:rFonts w:cs="Times New Roman"/>
                <w:lang w:val="ru-RU"/>
              </w:rPr>
            </w:pPr>
            <w:r w:rsidRPr="00FF43C6">
              <w:rPr>
                <w:rStyle w:val="aa"/>
                <w:rFonts w:cs="Times New Roman"/>
                <w:lang w:val="ru-RU"/>
              </w:rPr>
              <w:t>от 05.04.2013 № 44-ФЗ</w:t>
            </w:r>
          </w:p>
          <w:p w14:paraId="79A8C222" w14:textId="66283F03" w:rsidR="006E5575" w:rsidRPr="00FF43C6" w:rsidRDefault="006E5575" w:rsidP="005414D4">
            <w:pPr>
              <w:pStyle w:val="12"/>
              <w:spacing w:before="0" w:after="0"/>
              <w:jc w:val="center"/>
              <w:rPr>
                <w:rFonts w:cs="Times New Roman"/>
              </w:rPr>
            </w:pPr>
            <w:r w:rsidRPr="00FF43C6">
              <w:rPr>
                <w:rStyle w:val="aa"/>
                <w:rFonts w:cs="Times New Roman"/>
                <w:lang w:val="ru-RU"/>
              </w:rPr>
              <w:t>«О контрактной системе в сфере закупок товаров, работ, услуг для обеспечения государственных и муниципальных нужд» (лекарственные средства с различными международными непатентованными наименованиями при отсутствии таких наименований с химическими, группированными наименованиями при условии, что начальная (максимальная) цена контракта не превышает предельное значение, установленное Правительством Российской Федерации)</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2C9CBE"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611BE" w14:textId="715A38B1"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3955E"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1CCB3AED" w14:textId="77777777" w:rsidTr="00A914C9">
        <w:trPr>
          <w:trHeight w:val="1615"/>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390C2"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9.</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520E5"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Осуществление части закупок с использованием разработанных и утвержденных на федеральном уровне типовых контрактов</w:t>
            </w:r>
            <w:r w:rsidRPr="00FF43C6">
              <w:rPr>
                <w:rStyle w:val="aa"/>
                <w:rFonts w:cs="Times New Roman"/>
                <w:lang w:val="ru-RU"/>
              </w:rPr>
              <w:br/>
              <w:t>и типовых условий контрактов</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BB06F"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C517C" w14:textId="3540DE11"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F06F9"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2B222B1F" w14:textId="77777777" w:rsidTr="00A914C9">
        <w:trPr>
          <w:trHeight w:val="2185"/>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05FF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lastRenderedPageBreak/>
              <w:t>10.</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ED769"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Дополнительное информирование потенциальных участников закупок об осуществлении закупок посредством размещения на сайте комитета информации о планируемых закупках</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EA859B"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4301A" w14:textId="04E4A796"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9F44B8"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6100A"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2F80F400" w14:textId="77777777" w:rsidTr="00A914C9">
        <w:trPr>
          <w:trHeight w:val="2434"/>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D15C8"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11.</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98B79"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Размещение сведений о проводимых закупках в открытых информационных ресурсах, в том числе на официальных сайтах органов исполнительной власти и государственных учреждений в информационно телекоммуникационной сети «Интернет»</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88776E"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A5B99" w14:textId="6F3D167B"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9F44B8"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8F5F9"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676319C4" w14:textId="77777777" w:rsidTr="00A914C9">
        <w:trPr>
          <w:trHeight w:val="1401"/>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D73B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12.</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D643C"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Использование единых подходов</w:t>
            </w:r>
            <w:r w:rsidRPr="00FF43C6">
              <w:rPr>
                <w:rStyle w:val="aa"/>
                <w:rFonts w:cs="Times New Roman"/>
                <w:lang w:val="ru-RU"/>
              </w:rPr>
              <w:br/>
              <w:t>по формированию и описанию объекта закупок на закупку однотипных товаров</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B3E71"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768E3" w14:textId="75C9A42F"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9F44B8"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FC5C6"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529757A9" w14:textId="77777777" w:rsidTr="00F07210">
        <w:trPr>
          <w:trHeight w:val="6579"/>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05010"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lastRenderedPageBreak/>
              <w:t>13.</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DC69AF" w14:textId="77777777" w:rsidR="00F07210" w:rsidRDefault="006E5575" w:rsidP="00FB13FB">
            <w:pPr>
              <w:pStyle w:val="12"/>
              <w:spacing w:before="0" w:after="0"/>
              <w:ind w:firstLine="284"/>
              <w:jc w:val="center"/>
              <w:rPr>
                <w:rStyle w:val="aa"/>
                <w:rFonts w:cs="Times New Roman"/>
                <w:lang w:val="ru-RU"/>
              </w:rPr>
            </w:pPr>
            <w:r w:rsidRPr="00FF43C6">
              <w:rPr>
                <w:rStyle w:val="aa"/>
                <w:rFonts w:cs="Times New Roman"/>
                <w:lang w:val="ru-RU"/>
              </w:rPr>
              <w:t>В рамках осуществления государственными заказчиками Ленинградской области закупок в соответствии с п.</w:t>
            </w:r>
            <w:r w:rsidR="00F07210">
              <w:rPr>
                <w:rStyle w:val="aa"/>
                <w:rFonts w:cs="Times New Roman"/>
                <w:lang w:val="ru-RU"/>
              </w:rPr>
              <w:t xml:space="preserve"> </w:t>
            </w:r>
            <w:r w:rsidRPr="00FF43C6">
              <w:rPr>
                <w:rStyle w:val="aa"/>
                <w:rFonts w:cs="Times New Roman"/>
                <w:lang w:val="ru-RU"/>
              </w:rPr>
              <w:t>4 ч.</w:t>
            </w:r>
            <w:r w:rsidR="00F07210">
              <w:rPr>
                <w:rStyle w:val="aa"/>
                <w:rFonts w:cs="Times New Roman"/>
                <w:lang w:val="ru-RU"/>
              </w:rPr>
              <w:t> </w:t>
            </w:r>
            <w:r w:rsidRPr="00FF43C6">
              <w:rPr>
                <w:rStyle w:val="aa"/>
                <w:rFonts w:cs="Times New Roman"/>
                <w:lang w:val="ru-RU"/>
              </w:rPr>
              <w:t>1 ст.</w:t>
            </w:r>
            <w:r w:rsidR="00F07210">
              <w:rPr>
                <w:rStyle w:val="aa"/>
                <w:rFonts w:cs="Times New Roman"/>
                <w:lang w:val="ru-RU"/>
              </w:rPr>
              <w:t xml:space="preserve"> </w:t>
            </w:r>
            <w:r w:rsidRPr="00FF43C6">
              <w:rPr>
                <w:rStyle w:val="aa"/>
                <w:rFonts w:cs="Times New Roman"/>
                <w:lang w:val="ru-RU"/>
              </w:rPr>
              <w:t xml:space="preserve">93 Федерального закона от 05.04.2013 № 44-ФЗ </w:t>
            </w:r>
          </w:p>
          <w:p w14:paraId="3B6C6A2D" w14:textId="2D6AC38B"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«О контрактной системе в сфере закупок товаров, работ, услуг для обеспечения государственных и муниципальных нужд» в соответствии с постановлением Правительства Ленинградской области от 24.02.2014 № 32 «О порядке функционирования и использования региональной информационной системы Ленинградской области «Государственный заказ Ленинградской области» использовать информационный ресурс АИСГЗ ЛО - агрегатор торговли Ленинградской области</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321D8F"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4CF4B" w14:textId="7C22ABD6"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F24DC5"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129A5"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6CD48F81" w14:textId="77777777" w:rsidTr="00A914C9">
        <w:trPr>
          <w:trHeight w:val="906"/>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ADB7E"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14.</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3363C"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Соблюдение ст. 17.1 Федерального закона от 26.07.2006 №135-ФЗ</w:t>
            </w:r>
            <w:r w:rsidRPr="00FF43C6">
              <w:rPr>
                <w:rStyle w:val="aa"/>
                <w:rFonts w:cs="Times New Roman"/>
                <w:lang w:val="ru-RU"/>
              </w:rPr>
              <w:br/>
              <w:t>«О защите конкуренции»</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45DE3"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288E2" w14:textId="50D256F9"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F24DC5"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A2183"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3FDF0FCE" w14:textId="77777777" w:rsidTr="00A914C9">
        <w:trPr>
          <w:trHeight w:val="2610"/>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23DE0"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lastRenderedPageBreak/>
              <w:t>15.</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C9783" w14:textId="77777777" w:rsidR="006E5575" w:rsidRPr="00FF43C6" w:rsidRDefault="006E5575" w:rsidP="00FB13FB">
            <w:pPr>
              <w:pStyle w:val="12"/>
              <w:spacing w:before="0" w:after="0"/>
              <w:ind w:firstLine="284"/>
              <w:jc w:val="center"/>
              <w:rPr>
                <w:rStyle w:val="aa"/>
                <w:rFonts w:cs="Times New Roman"/>
                <w:lang w:val="ru-RU"/>
              </w:rPr>
            </w:pPr>
            <w:r w:rsidRPr="00FF43C6">
              <w:rPr>
                <w:rStyle w:val="aa"/>
                <w:rFonts w:cs="Times New Roman"/>
                <w:lang w:val="ru-RU"/>
              </w:rPr>
              <w:t>Самостоятельное изучение специалистами положений Федерального закона от 26.07.2006 № 135-ФЗ «О защите конкуренции».</w:t>
            </w:r>
          </w:p>
          <w:p w14:paraId="452D4DF6"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Использование в работе и учет антиконкурентных практик, содержащихся в «Черных книгах» и в «Белых книгах» ФАС России</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4BA3E"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39E199" w14:textId="5653A73D"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F24DC5"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074D7"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bl>
    <w:p w14:paraId="6B6E3869" w14:textId="77777777" w:rsidR="006E5575" w:rsidRPr="00FF43C6" w:rsidRDefault="006E5575" w:rsidP="00FB13FB">
      <w:pPr>
        <w:pStyle w:val="Ab"/>
        <w:shd w:val="clear" w:color="auto" w:fill="auto"/>
        <w:spacing w:line="240" w:lineRule="auto"/>
        <w:ind w:firstLine="284"/>
        <w:jc w:val="both"/>
        <w:rPr>
          <w:rStyle w:val="aa"/>
          <w:rFonts w:cs="Times New Roman"/>
          <w:sz w:val="24"/>
          <w:szCs w:val="24"/>
        </w:rPr>
      </w:pPr>
    </w:p>
    <w:p w14:paraId="3768E21F" w14:textId="14FB37E4" w:rsidR="006E5575" w:rsidRPr="00FF43C6" w:rsidRDefault="006E5575" w:rsidP="00C70F25">
      <w:pPr>
        <w:pStyle w:val="Ab"/>
        <w:shd w:val="clear" w:color="auto" w:fill="auto"/>
        <w:spacing w:line="240" w:lineRule="auto"/>
        <w:ind w:left="142"/>
        <w:jc w:val="left"/>
        <w:rPr>
          <w:rStyle w:val="aa"/>
          <w:rFonts w:cs="Times New Roman"/>
          <w:sz w:val="24"/>
          <w:szCs w:val="24"/>
          <w:lang w:val="ru-RU"/>
        </w:rPr>
      </w:pPr>
      <w:r w:rsidRPr="00FF43C6">
        <w:rPr>
          <w:rStyle w:val="aa"/>
          <w:rFonts w:cs="Times New Roman"/>
          <w:sz w:val="24"/>
          <w:szCs w:val="24"/>
          <w:lang w:val="ru-RU"/>
        </w:rPr>
        <w:t>б) Отчет по Плану (реестру) мер, направленных на минимизацию коррупционных рисков, возникающих при осуществлении закупок учреждения</w:t>
      </w:r>
    </w:p>
    <w:p w14:paraId="4DB78086"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lang w:val="ru-RU"/>
        </w:rPr>
      </w:pPr>
    </w:p>
    <w:tbl>
      <w:tblPr>
        <w:tblStyle w:val="TableNormal"/>
        <w:tblW w:w="1474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2"/>
        <w:gridCol w:w="4536"/>
        <w:gridCol w:w="2268"/>
        <w:gridCol w:w="1559"/>
        <w:gridCol w:w="1985"/>
        <w:gridCol w:w="1842"/>
        <w:gridCol w:w="1991"/>
      </w:tblGrid>
      <w:tr w:rsidR="006E5575" w:rsidRPr="00FF43C6" w14:paraId="6A4F41AD" w14:textId="77777777" w:rsidTr="00C70F25">
        <w:trPr>
          <w:trHeight w:val="14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9FEF50" w14:textId="77777777" w:rsidR="00EA7007" w:rsidRPr="00FF43C6" w:rsidRDefault="006E5575" w:rsidP="00FB13FB">
            <w:pPr>
              <w:spacing w:line="240" w:lineRule="auto"/>
              <w:jc w:val="center"/>
              <w:rPr>
                <w:rStyle w:val="aa"/>
                <w:b/>
                <w:bCs/>
                <w:sz w:val="24"/>
                <w:szCs w:val="24"/>
              </w:rPr>
            </w:pPr>
            <w:r w:rsidRPr="00FF43C6">
              <w:rPr>
                <w:rStyle w:val="aa"/>
                <w:b/>
                <w:bCs/>
                <w:sz w:val="24"/>
                <w:szCs w:val="24"/>
              </w:rPr>
              <w:t xml:space="preserve">№ </w:t>
            </w:r>
          </w:p>
          <w:p w14:paraId="13CA768A" w14:textId="4D443B33" w:rsidR="006E5575" w:rsidRPr="00FF43C6" w:rsidRDefault="006E5575" w:rsidP="00FB13FB">
            <w:pPr>
              <w:spacing w:line="240" w:lineRule="auto"/>
              <w:jc w:val="center"/>
              <w:rPr>
                <w:sz w:val="24"/>
                <w:szCs w:val="24"/>
              </w:rPr>
            </w:pPr>
            <w:r w:rsidRPr="00FF43C6">
              <w:rPr>
                <w:rStyle w:val="aa"/>
                <w:b/>
                <w:bCs/>
                <w:sz w:val="24"/>
                <w:szCs w:val="24"/>
              </w:rPr>
              <w:t>п/п</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324826" w14:textId="77777777" w:rsidR="006E5575" w:rsidRPr="00FF43C6" w:rsidRDefault="006E5575" w:rsidP="00FB13FB">
            <w:pPr>
              <w:spacing w:line="240" w:lineRule="auto"/>
              <w:ind w:firstLine="284"/>
              <w:jc w:val="center"/>
              <w:rPr>
                <w:sz w:val="24"/>
                <w:szCs w:val="24"/>
              </w:rPr>
            </w:pPr>
            <w:r w:rsidRPr="00FF43C6">
              <w:rPr>
                <w:rStyle w:val="aa"/>
                <w:b/>
                <w:bCs/>
                <w:sz w:val="24"/>
                <w:szCs w:val="24"/>
                <w:lang w:val="ru-RU"/>
              </w:rPr>
              <w:t>Наименование меры по минимизации коррупционных рисков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06C699" w14:textId="77777777" w:rsidR="006E5575" w:rsidRPr="00FF43C6" w:rsidRDefault="006E5575" w:rsidP="00FB13FB">
            <w:pPr>
              <w:spacing w:line="240" w:lineRule="auto"/>
              <w:jc w:val="center"/>
              <w:rPr>
                <w:sz w:val="24"/>
                <w:szCs w:val="24"/>
              </w:rPr>
            </w:pPr>
            <w:r w:rsidRPr="00FF43C6">
              <w:rPr>
                <w:rStyle w:val="aa"/>
                <w:b/>
                <w:bCs/>
                <w:sz w:val="24"/>
                <w:szCs w:val="24"/>
                <w:lang w:val="ru-RU"/>
              </w:rPr>
              <w:t>Краткое наименование минимизируемого коррупционного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FDD1E6" w14:textId="77777777" w:rsidR="006E5575" w:rsidRPr="00FF43C6" w:rsidRDefault="006E5575" w:rsidP="00FB13FB">
            <w:pPr>
              <w:spacing w:line="240" w:lineRule="auto"/>
              <w:jc w:val="center"/>
              <w:rPr>
                <w:sz w:val="24"/>
                <w:szCs w:val="24"/>
              </w:rPr>
            </w:pPr>
            <w:proofErr w:type="spellStart"/>
            <w:r w:rsidRPr="00FF43C6">
              <w:rPr>
                <w:rStyle w:val="aa"/>
                <w:b/>
                <w:bCs/>
                <w:sz w:val="24"/>
                <w:szCs w:val="24"/>
              </w:rPr>
              <w:t>Срок</w:t>
            </w:r>
            <w:proofErr w:type="spellEnd"/>
            <w:r w:rsidRPr="00FF43C6">
              <w:rPr>
                <w:rStyle w:val="aa"/>
                <w:b/>
                <w:bCs/>
                <w:sz w:val="24"/>
                <w:szCs w:val="24"/>
              </w:rPr>
              <w:t xml:space="preserve"> (</w:t>
            </w:r>
            <w:proofErr w:type="spellStart"/>
            <w:r w:rsidRPr="00FF43C6">
              <w:rPr>
                <w:rStyle w:val="aa"/>
                <w:b/>
                <w:bCs/>
                <w:sz w:val="24"/>
                <w:szCs w:val="24"/>
              </w:rPr>
              <w:t>периодичность</w:t>
            </w:r>
            <w:proofErr w:type="spellEnd"/>
            <w:r w:rsidRPr="00FF43C6">
              <w:rPr>
                <w:rStyle w:val="aa"/>
                <w:b/>
                <w:bCs/>
                <w:sz w:val="24"/>
                <w:szCs w:val="24"/>
              </w:rPr>
              <w:t xml:space="preserve">) </w:t>
            </w:r>
            <w:proofErr w:type="spellStart"/>
            <w:r w:rsidRPr="00FF43C6">
              <w:rPr>
                <w:rStyle w:val="aa"/>
                <w:b/>
                <w:bCs/>
                <w:sz w:val="24"/>
                <w:szCs w:val="24"/>
              </w:rPr>
              <w:t>реализации</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6A10D7" w14:textId="77777777" w:rsidR="006E5575" w:rsidRPr="00FF43C6" w:rsidRDefault="006E5575" w:rsidP="00FB13FB">
            <w:pPr>
              <w:spacing w:line="240" w:lineRule="auto"/>
              <w:jc w:val="center"/>
              <w:rPr>
                <w:sz w:val="24"/>
                <w:szCs w:val="24"/>
              </w:rPr>
            </w:pPr>
            <w:r w:rsidRPr="00FF43C6">
              <w:rPr>
                <w:rStyle w:val="aa"/>
                <w:b/>
                <w:bCs/>
                <w:sz w:val="24"/>
                <w:szCs w:val="24"/>
                <w:lang w:val="ru-RU"/>
              </w:rPr>
              <w:t>Ответственный за реализацию служащий (работник)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14C8FD" w14:textId="77777777" w:rsidR="006E5575" w:rsidRPr="00FF43C6" w:rsidRDefault="006E5575" w:rsidP="00FB13FB">
            <w:pPr>
              <w:spacing w:line="240" w:lineRule="auto"/>
              <w:jc w:val="center"/>
              <w:rPr>
                <w:sz w:val="24"/>
                <w:szCs w:val="24"/>
              </w:rPr>
            </w:pPr>
            <w:r w:rsidRPr="00FF43C6">
              <w:rPr>
                <w:rStyle w:val="aa"/>
                <w:b/>
                <w:bCs/>
                <w:sz w:val="24"/>
                <w:szCs w:val="24"/>
              </w:rPr>
              <w:t xml:space="preserve">Планируемый </w:t>
            </w:r>
            <w:proofErr w:type="spellStart"/>
            <w:r w:rsidRPr="00FF43C6">
              <w:rPr>
                <w:rStyle w:val="aa"/>
                <w:b/>
                <w:bCs/>
                <w:sz w:val="24"/>
                <w:szCs w:val="24"/>
              </w:rPr>
              <w:t>результат</w:t>
            </w:r>
            <w:proofErr w:type="spellEnd"/>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6F9DA6" w14:textId="77777777" w:rsidR="006E5575" w:rsidRPr="00FF43C6" w:rsidRDefault="006E5575" w:rsidP="00FB13FB">
            <w:pPr>
              <w:spacing w:line="240" w:lineRule="auto"/>
              <w:jc w:val="center"/>
              <w:rPr>
                <w:rStyle w:val="aa"/>
                <w:b/>
                <w:bCs/>
                <w:sz w:val="24"/>
                <w:szCs w:val="24"/>
                <w:u w:color="FF0000"/>
              </w:rPr>
            </w:pPr>
            <w:proofErr w:type="spellStart"/>
            <w:r w:rsidRPr="00FF43C6">
              <w:rPr>
                <w:rStyle w:val="aa"/>
                <w:b/>
                <w:bCs/>
                <w:sz w:val="24"/>
                <w:szCs w:val="24"/>
                <w:u w:color="FF0000"/>
              </w:rPr>
              <w:t>Выполнено</w:t>
            </w:r>
            <w:proofErr w:type="spellEnd"/>
            <w:r w:rsidRPr="00FF43C6">
              <w:rPr>
                <w:rStyle w:val="aa"/>
                <w:b/>
                <w:bCs/>
                <w:sz w:val="24"/>
                <w:szCs w:val="24"/>
                <w:u w:color="FF0000"/>
              </w:rPr>
              <w:t>/</w:t>
            </w:r>
          </w:p>
          <w:p w14:paraId="63FFE05D" w14:textId="77777777" w:rsidR="006E5575" w:rsidRPr="00FF43C6" w:rsidRDefault="006E5575" w:rsidP="00FB13FB">
            <w:pPr>
              <w:spacing w:line="240" w:lineRule="auto"/>
              <w:jc w:val="center"/>
              <w:rPr>
                <w:sz w:val="24"/>
                <w:szCs w:val="24"/>
              </w:rPr>
            </w:pPr>
            <w:proofErr w:type="spellStart"/>
            <w:r w:rsidRPr="00FF43C6">
              <w:rPr>
                <w:rStyle w:val="aa"/>
                <w:b/>
                <w:bCs/>
                <w:sz w:val="24"/>
                <w:szCs w:val="24"/>
                <w:u w:color="FF0000"/>
              </w:rPr>
              <w:t>Не</w:t>
            </w:r>
            <w:proofErr w:type="spellEnd"/>
            <w:r w:rsidRPr="00FF43C6">
              <w:rPr>
                <w:rStyle w:val="aa"/>
                <w:b/>
                <w:bCs/>
                <w:sz w:val="24"/>
                <w:szCs w:val="24"/>
                <w:u w:color="FF0000"/>
              </w:rPr>
              <w:t xml:space="preserve"> </w:t>
            </w:r>
            <w:proofErr w:type="spellStart"/>
            <w:r w:rsidRPr="00FF43C6">
              <w:rPr>
                <w:rStyle w:val="aa"/>
                <w:b/>
                <w:bCs/>
                <w:sz w:val="24"/>
                <w:szCs w:val="24"/>
                <w:u w:color="FF0000"/>
              </w:rPr>
              <w:t>выполнено</w:t>
            </w:r>
            <w:proofErr w:type="spellEnd"/>
            <w:r w:rsidRPr="00FF43C6">
              <w:rPr>
                <w:rStyle w:val="aa"/>
                <w:b/>
                <w:bCs/>
                <w:sz w:val="24"/>
                <w:szCs w:val="24"/>
                <w:u w:color="FF0000"/>
              </w:rPr>
              <w:t xml:space="preserve"> (</w:t>
            </w:r>
            <w:proofErr w:type="spellStart"/>
            <w:r w:rsidRPr="00FF43C6">
              <w:rPr>
                <w:rStyle w:val="aa"/>
                <w:b/>
                <w:bCs/>
                <w:sz w:val="24"/>
                <w:szCs w:val="24"/>
                <w:u w:color="FF0000"/>
              </w:rPr>
              <w:t>причина</w:t>
            </w:r>
            <w:proofErr w:type="spellEnd"/>
            <w:r w:rsidRPr="00FF43C6">
              <w:rPr>
                <w:rStyle w:val="aa"/>
                <w:b/>
                <w:bCs/>
                <w:sz w:val="24"/>
                <w:szCs w:val="24"/>
                <w:u w:color="FF0000"/>
              </w:rPr>
              <w:t>)</w:t>
            </w:r>
          </w:p>
        </w:tc>
      </w:tr>
      <w:tr w:rsidR="006E5575" w:rsidRPr="00FF43C6" w14:paraId="0ADB9CF8" w14:textId="77777777" w:rsidTr="00C70F25">
        <w:trPr>
          <w:trHeight w:val="62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976748" w14:textId="77777777" w:rsidR="006E5575" w:rsidRPr="00FF43C6" w:rsidRDefault="006E5575" w:rsidP="00FB13FB">
            <w:pPr>
              <w:spacing w:line="240" w:lineRule="auto"/>
              <w:jc w:val="center"/>
              <w:rPr>
                <w:sz w:val="24"/>
                <w:szCs w:val="24"/>
              </w:rPr>
            </w:pPr>
            <w:r w:rsidRPr="00FF43C6">
              <w:rPr>
                <w:rStyle w:val="aa"/>
                <w:sz w:val="24"/>
                <w:szCs w:val="24"/>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22267"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Общая мера: оценка выявленных коррупционных рисков в результате регулярной оценки коррупционных рисков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CE9CF7"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Все риски, перечисленные в Реестре (карте) коррупционных рисков, возникающих при осуществлении закупок в ЛОГАУ «Всеволожский КЦСОН»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254B3B" w14:textId="16C3D022" w:rsidR="00B25B89" w:rsidRPr="00FF43C6" w:rsidRDefault="006E5575" w:rsidP="00FB13FB">
            <w:pPr>
              <w:spacing w:line="240" w:lineRule="auto"/>
              <w:jc w:val="center"/>
              <w:rPr>
                <w:rStyle w:val="aa"/>
                <w:sz w:val="24"/>
                <w:szCs w:val="24"/>
              </w:rPr>
            </w:pPr>
            <w:r w:rsidRPr="00FF43C6">
              <w:rPr>
                <w:rStyle w:val="aa"/>
                <w:sz w:val="24"/>
                <w:szCs w:val="24"/>
              </w:rPr>
              <w:t xml:space="preserve">1 </w:t>
            </w:r>
            <w:proofErr w:type="spellStart"/>
            <w:r w:rsidRPr="00FF43C6">
              <w:rPr>
                <w:rStyle w:val="aa"/>
                <w:sz w:val="24"/>
                <w:szCs w:val="24"/>
              </w:rPr>
              <w:t>раз</w:t>
            </w:r>
            <w:proofErr w:type="spellEnd"/>
          </w:p>
          <w:p w14:paraId="18687784" w14:textId="37BEADFB" w:rsidR="006E5575" w:rsidRPr="00FF43C6" w:rsidRDefault="006E5575" w:rsidP="00FB13FB">
            <w:pPr>
              <w:spacing w:line="240" w:lineRule="auto"/>
              <w:jc w:val="center"/>
              <w:rPr>
                <w:sz w:val="24"/>
                <w:szCs w:val="24"/>
              </w:rPr>
            </w:pPr>
            <w:r w:rsidRPr="00FF43C6">
              <w:rPr>
                <w:rStyle w:val="aa"/>
                <w:sz w:val="24"/>
                <w:szCs w:val="24"/>
              </w:rPr>
              <w:t xml:space="preserve">в 3 </w:t>
            </w:r>
            <w:proofErr w:type="spellStart"/>
            <w:r w:rsidRPr="00FF43C6">
              <w:rPr>
                <w:rStyle w:val="aa"/>
                <w:sz w:val="24"/>
                <w:szCs w:val="24"/>
              </w:rPr>
              <w:t>года</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BDB6E0"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Директор (утверждение отчета), должностное лицо, ответственное за работу по профилактике коррупционных нарушений в ЛОГАУ «Всеволожский КЦСОН»</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1DAADB" w14:textId="77777777" w:rsidR="006E5575" w:rsidRPr="00FF43C6" w:rsidRDefault="006E5575" w:rsidP="00FB13FB">
            <w:pPr>
              <w:spacing w:line="240" w:lineRule="auto"/>
              <w:jc w:val="center"/>
              <w:rPr>
                <w:sz w:val="24"/>
                <w:szCs w:val="24"/>
              </w:rPr>
            </w:pPr>
            <w:proofErr w:type="spellStart"/>
            <w:r w:rsidRPr="00FF43C6">
              <w:rPr>
                <w:rStyle w:val="aa"/>
                <w:sz w:val="24"/>
                <w:szCs w:val="24"/>
              </w:rPr>
              <w:t>Актуализация</w:t>
            </w:r>
            <w:proofErr w:type="spellEnd"/>
            <w:r w:rsidRPr="00FF43C6">
              <w:rPr>
                <w:rStyle w:val="aa"/>
                <w:sz w:val="24"/>
                <w:szCs w:val="24"/>
              </w:rPr>
              <w:t xml:space="preserve"> </w:t>
            </w:r>
            <w:proofErr w:type="spellStart"/>
            <w:r w:rsidRPr="00FF43C6">
              <w:rPr>
                <w:rStyle w:val="aa"/>
                <w:sz w:val="24"/>
                <w:szCs w:val="24"/>
              </w:rPr>
              <w:t>мер</w:t>
            </w:r>
            <w:proofErr w:type="spellEnd"/>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307A96" w14:textId="77777777" w:rsidR="006E5575" w:rsidRPr="00FF43C6" w:rsidRDefault="006E5575" w:rsidP="00FB13FB">
            <w:pPr>
              <w:spacing w:line="240" w:lineRule="auto"/>
              <w:rPr>
                <w:sz w:val="24"/>
                <w:szCs w:val="24"/>
              </w:rPr>
            </w:pPr>
            <w:r w:rsidRPr="00FF43C6">
              <w:rPr>
                <w:sz w:val="24"/>
                <w:szCs w:val="24"/>
              </w:rPr>
              <w:t>Запланировано</w:t>
            </w:r>
          </w:p>
        </w:tc>
      </w:tr>
      <w:tr w:rsidR="006E5575" w:rsidRPr="00FF43C6" w14:paraId="5657D186" w14:textId="77777777" w:rsidTr="00C70F25">
        <w:trPr>
          <w:trHeight w:val="374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218CB8" w14:textId="77777777" w:rsidR="006E5575" w:rsidRPr="00FF43C6" w:rsidRDefault="006E5575" w:rsidP="00FB13FB">
            <w:pPr>
              <w:spacing w:line="240" w:lineRule="auto"/>
              <w:jc w:val="center"/>
              <w:rPr>
                <w:sz w:val="24"/>
                <w:szCs w:val="24"/>
              </w:rPr>
            </w:pPr>
            <w:r w:rsidRPr="00FF43C6">
              <w:rPr>
                <w:rStyle w:val="aa"/>
                <w:sz w:val="24"/>
                <w:szCs w:val="24"/>
              </w:rPr>
              <w:lastRenderedPageBreak/>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203247"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Общая мера: оценка коррупционных рисков при существенном изменении применимых обстоятельств (изменение организационно-штатной структуры учреждения; перераспределение полномочий между структурными подразделениями учреждения; выявление новых коррупционных рисков; выявление фактов совершения коррупционных правонарушений; изменение законодательства Российской Федерации о закупочной деятельности и других применимых нормативных правовых и иных актов и т.д.)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35B9EB"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Все риски, перечисленные в Реестре (карте) коррупционных рисков, возникающих при осуществлении закупок в ЛОГАУ «Всеволожский КЦСОН»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2A240C" w14:textId="77777777" w:rsidR="006E5575" w:rsidRPr="00FF43C6" w:rsidRDefault="006E5575" w:rsidP="00FB13FB">
            <w:pPr>
              <w:spacing w:line="240" w:lineRule="auto"/>
              <w:jc w:val="center"/>
              <w:rPr>
                <w:sz w:val="24"/>
                <w:szCs w:val="24"/>
              </w:rPr>
            </w:pPr>
            <w:proofErr w:type="spellStart"/>
            <w:r w:rsidRPr="00FF43C6">
              <w:rPr>
                <w:rStyle w:val="aa"/>
                <w:sz w:val="24"/>
                <w:szCs w:val="24"/>
              </w:rPr>
              <w:t>по</w:t>
            </w:r>
            <w:proofErr w:type="spellEnd"/>
            <w:r w:rsidRPr="00FF43C6">
              <w:rPr>
                <w:rStyle w:val="aa"/>
                <w:sz w:val="24"/>
                <w:szCs w:val="24"/>
              </w:rPr>
              <w:t xml:space="preserve"> </w:t>
            </w:r>
            <w:proofErr w:type="spellStart"/>
            <w:r w:rsidRPr="00FF43C6">
              <w:rPr>
                <w:rStyle w:val="aa"/>
                <w:sz w:val="24"/>
                <w:szCs w:val="24"/>
              </w:rPr>
              <w:t>мере</w:t>
            </w:r>
            <w:proofErr w:type="spellEnd"/>
            <w:r w:rsidRPr="00FF43C6">
              <w:rPr>
                <w:rStyle w:val="aa"/>
                <w:sz w:val="24"/>
                <w:szCs w:val="24"/>
              </w:rPr>
              <w:t xml:space="preserve"> </w:t>
            </w:r>
            <w:proofErr w:type="spellStart"/>
            <w:r w:rsidRPr="00FF43C6">
              <w:rPr>
                <w:rStyle w:val="aa"/>
                <w:sz w:val="24"/>
                <w:szCs w:val="24"/>
              </w:rPr>
              <w:t>возникновения</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B59244"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Директор (утверждение отчета), должностное лицо, ответственное за работу по профилактике коррупционных нарушений в ЛОГАУ «Всеволожский КЦСОН»</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B8ED22" w14:textId="77777777" w:rsidR="006E5575" w:rsidRPr="00FF43C6" w:rsidRDefault="006E5575" w:rsidP="00FB13FB">
            <w:pPr>
              <w:spacing w:line="240" w:lineRule="auto"/>
              <w:jc w:val="center"/>
              <w:rPr>
                <w:sz w:val="24"/>
                <w:szCs w:val="24"/>
              </w:rPr>
            </w:pPr>
            <w:proofErr w:type="spellStart"/>
            <w:r w:rsidRPr="00FF43C6">
              <w:rPr>
                <w:rStyle w:val="aa"/>
                <w:sz w:val="24"/>
                <w:szCs w:val="24"/>
              </w:rPr>
              <w:t>Актуализация</w:t>
            </w:r>
            <w:proofErr w:type="spellEnd"/>
            <w:r w:rsidRPr="00FF43C6">
              <w:rPr>
                <w:rStyle w:val="aa"/>
                <w:sz w:val="24"/>
                <w:szCs w:val="24"/>
              </w:rPr>
              <w:t xml:space="preserve"> </w:t>
            </w:r>
            <w:proofErr w:type="spellStart"/>
            <w:r w:rsidRPr="00FF43C6">
              <w:rPr>
                <w:rStyle w:val="aa"/>
                <w:sz w:val="24"/>
                <w:szCs w:val="24"/>
              </w:rPr>
              <w:t>мер</w:t>
            </w:r>
            <w:proofErr w:type="spellEnd"/>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6DEE33" w14:textId="77777777" w:rsidR="006E5575" w:rsidRPr="00FF43C6" w:rsidRDefault="006E5575" w:rsidP="00FB13FB">
            <w:pPr>
              <w:spacing w:line="240" w:lineRule="auto"/>
              <w:ind w:firstLine="284"/>
              <w:jc w:val="center"/>
              <w:rPr>
                <w:sz w:val="24"/>
                <w:szCs w:val="24"/>
              </w:rPr>
            </w:pPr>
            <w:r w:rsidRPr="00FF43C6">
              <w:rPr>
                <w:sz w:val="24"/>
                <w:szCs w:val="24"/>
              </w:rPr>
              <w:t>Не требуется</w:t>
            </w:r>
          </w:p>
        </w:tc>
      </w:tr>
      <w:tr w:rsidR="006E5575" w:rsidRPr="00FF43C6" w14:paraId="33874638" w14:textId="77777777" w:rsidTr="00C70F25">
        <w:trPr>
          <w:trHeight w:val="257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0DE7F6" w14:textId="77777777" w:rsidR="006E5575" w:rsidRPr="00FF43C6" w:rsidRDefault="006E5575" w:rsidP="00FB13FB">
            <w:pPr>
              <w:spacing w:line="240" w:lineRule="auto"/>
              <w:jc w:val="center"/>
              <w:rPr>
                <w:sz w:val="24"/>
                <w:szCs w:val="24"/>
              </w:rPr>
            </w:pPr>
            <w:r w:rsidRPr="00FF43C6">
              <w:rPr>
                <w:rStyle w:val="aa"/>
                <w:sz w:val="24"/>
                <w:szCs w:val="24"/>
              </w:rPr>
              <w:t>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887985"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Тщательная проверка сведений перед их размещением в ЕИС, в том числе с использованием Общероссийского классификатора ОКПД 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AAC328"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Необоснованный выбор способа определения поставщика (подрядчика,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0D85DD" w14:textId="77777777" w:rsidR="006E5575" w:rsidRPr="00FF43C6" w:rsidRDefault="006E5575" w:rsidP="00FB13FB">
            <w:pPr>
              <w:spacing w:line="240" w:lineRule="auto"/>
              <w:jc w:val="center"/>
              <w:rPr>
                <w:sz w:val="24"/>
                <w:szCs w:val="24"/>
              </w:rPr>
            </w:pPr>
            <w:r w:rsidRPr="00FF43C6">
              <w:rPr>
                <w:rStyle w:val="aa"/>
                <w:sz w:val="24"/>
                <w:szCs w:val="24"/>
                <w:lang w:val="ru-RU"/>
              </w:rPr>
              <w:t>До размещения извещения о закупке в ЕИС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528D4"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Должностное лицо, ответственное за работу по профилактике коррупционных нарушений в ЛОГАУ «Всеволожский КЦСОН»</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8C3A0B" w14:textId="77777777" w:rsidR="006E5575" w:rsidRPr="00FF43C6" w:rsidRDefault="006E5575" w:rsidP="00FB13FB">
            <w:pPr>
              <w:spacing w:line="240" w:lineRule="auto"/>
              <w:jc w:val="center"/>
              <w:rPr>
                <w:rStyle w:val="aa"/>
                <w:rFonts w:eastAsia="Times New Roman"/>
                <w:sz w:val="24"/>
                <w:szCs w:val="24"/>
              </w:rPr>
            </w:pPr>
            <w:proofErr w:type="spellStart"/>
            <w:r w:rsidRPr="00FF43C6">
              <w:rPr>
                <w:rStyle w:val="aa"/>
                <w:sz w:val="24"/>
                <w:szCs w:val="24"/>
              </w:rPr>
              <w:t>Отсутствие</w:t>
            </w:r>
            <w:proofErr w:type="spellEnd"/>
          </w:p>
          <w:p w14:paraId="6D9B6720" w14:textId="77777777" w:rsidR="006E5575" w:rsidRPr="00FF43C6" w:rsidRDefault="006E5575" w:rsidP="00FB13FB">
            <w:pPr>
              <w:spacing w:line="240" w:lineRule="auto"/>
              <w:jc w:val="center"/>
              <w:rPr>
                <w:sz w:val="24"/>
                <w:szCs w:val="24"/>
              </w:rPr>
            </w:pPr>
            <w:proofErr w:type="spellStart"/>
            <w:r w:rsidRPr="00FF43C6">
              <w:rPr>
                <w:rStyle w:val="aa"/>
                <w:sz w:val="24"/>
                <w:szCs w:val="24"/>
              </w:rPr>
              <w:t>нарушении</w:t>
            </w:r>
            <w:proofErr w:type="spellEnd"/>
            <w:r w:rsidRPr="00FF43C6">
              <w:rPr>
                <w:rStyle w:val="aa"/>
                <w:sz w:val="24"/>
                <w:szCs w:val="24"/>
              </w:rPr>
              <w:t xml:space="preserve">̆ </w:t>
            </w:r>
            <w:proofErr w:type="spellStart"/>
            <w:r w:rsidRPr="00FF43C6">
              <w:rPr>
                <w:rStyle w:val="aa"/>
                <w:sz w:val="24"/>
                <w:szCs w:val="24"/>
              </w:rPr>
              <w:t>законодательства</w:t>
            </w:r>
            <w:proofErr w:type="spellEnd"/>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D01A20" w14:textId="77777777" w:rsidR="006E5575" w:rsidRPr="00FF43C6" w:rsidRDefault="006E5575" w:rsidP="00FB13FB">
            <w:pPr>
              <w:spacing w:line="240" w:lineRule="auto"/>
              <w:ind w:firstLine="284"/>
              <w:jc w:val="center"/>
              <w:rPr>
                <w:sz w:val="24"/>
                <w:szCs w:val="24"/>
              </w:rPr>
            </w:pPr>
            <w:r w:rsidRPr="00FF43C6">
              <w:rPr>
                <w:sz w:val="24"/>
                <w:szCs w:val="24"/>
              </w:rPr>
              <w:t>Выполняется</w:t>
            </w:r>
          </w:p>
        </w:tc>
      </w:tr>
    </w:tbl>
    <w:p w14:paraId="679DB147" w14:textId="77777777" w:rsidR="006E5575" w:rsidRPr="00FF43C6" w:rsidRDefault="006E5575" w:rsidP="00FB13FB">
      <w:pPr>
        <w:pStyle w:val="Ab"/>
        <w:shd w:val="clear" w:color="auto" w:fill="auto"/>
        <w:spacing w:line="240" w:lineRule="auto"/>
        <w:ind w:firstLine="284"/>
        <w:jc w:val="left"/>
        <w:rPr>
          <w:rStyle w:val="aa"/>
          <w:rFonts w:cs="Times New Roman"/>
          <w:sz w:val="24"/>
          <w:szCs w:val="24"/>
        </w:rPr>
      </w:pPr>
    </w:p>
    <w:p w14:paraId="5498BAB3" w14:textId="77777777" w:rsidR="006E5575" w:rsidRPr="00FF43C6" w:rsidRDefault="006E5575" w:rsidP="00FB13FB">
      <w:pPr>
        <w:pStyle w:val="Ab"/>
        <w:shd w:val="clear" w:color="auto" w:fill="auto"/>
        <w:spacing w:line="240" w:lineRule="auto"/>
        <w:ind w:firstLine="284"/>
        <w:jc w:val="left"/>
        <w:rPr>
          <w:rStyle w:val="aa"/>
          <w:rFonts w:cs="Times New Roman"/>
          <w:sz w:val="24"/>
          <w:szCs w:val="24"/>
          <w:lang w:val="ru-RU"/>
        </w:rPr>
      </w:pPr>
      <w:r w:rsidRPr="00FF43C6">
        <w:rPr>
          <w:rStyle w:val="aa"/>
          <w:rFonts w:cs="Times New Roman"/>
          <w:sz w:val="24"/>
          <w:szCs w:val="24"/>
          <w:lang w:val="ru-RU"/>
        </w:rPr>
        <w:t>в) Отчёт по карте коррупционных рисков, возникающих при осуществлении закупок учреждения</w:t>
      </w:r>
    </w:p>
    <w:p w14:paraId="023F452A" w14:textId="77777777" w:rsidR="006E5575" w:rsidRPr="00FF43C6" w:rsidRDefault="006E5575" w:rsidP="00FB13FB">
      <w:pPr>
        <w:pStyle w:val="Ab"/>
        <w:shd w:val="clear" w:color="auto" w:fill="auto"/>
        <w:spacing w:line="240" w:lineRule="auto"/>
        <w:ind w:firstLine="284"/>
        <w:jc w:val="both"/>
        <w:rPr>
          <w:rStyle w:val="aa"/>
          <w:rFonts w:cs="Times New Roman"/>
          <w:b w:val="0"/>
          <w:bCs w:val="0"/>
          <w:sz w:val="24"/>
          <w:szCs w:val="24"/>
          <w:lang w:val="ru-RU"/>
        </w:rPr>
      </w:pPr>
    </w:p>
    <w:tbl>
      <w:tblPr>
        <w:tblW w:w="148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923"/>
        <w:gridCol w:w="1843"/>
        <w:gridCol w:w="2556"/>
        <w:gridCol w:w="2268"/>
        <w:gridCol w:w="2976"/>
        <w:gridCol w:w="14"/>
        <w:gridCol w:w="2685"/>
      </w:tblGrid>
      <w:tr w:rsidR="006E5575" w:rsidRPr="00FF43C6" w14:paraId="43284156" w14:textId="77777777" w:rsidTr="00CA33C8">
        <w:trPr>
          <w:trHeight w:val="1300"/>
        </w:trPr>
        <w:tc>
          <w:tcPr>
            <w:tcW w:w="624" w:type="dxa"/>
            <w:vMerge w:val="restart"/>
          </w:tcPr>
          <w:p w14:paraId="504D1175" w14:textId="06021FD2" w:rsidR="006E5575" w:rsidRPr="00FF43C6" w:rsidRDefault="004807F2"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w:t>
            </w:r>
            <w:r w:rsidR="006E5575" w:rsidRPr="00FF43C6">
              <w:rPr>
                <w:rFonts w:ascii="Times New Roman" w:hAnsi="Times New Roman" w:cs="Times New Roman"/>
                <w:b/>
                <w:sz w:val="24"/>
                <w:szCs w:val="24"/>
              </w:rPr>
              <w:t xml:space="preserve"> п/п</w:t>
            </w:r>
          </w:p>
        </w:tc>
        <w:tc>
          <w:tcPr>
            <w:tcW w:w="1923" w:type="dxa"/>
            <w:vMerge w:val="restart"/>
          </w:tcPr>
          <w:p w14:paraId="37A38DFF" w14:textId="77777777" w:rsidR="006E5575" w:rsidRPr="00FF43C6" w:rsidRDefault="006E5575"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Краткое наименование коррупционного риска</w:t>
            </w:r>
          </w:p>
        </w:tc>
        <w:tc>
          <w:tcPr>
            <w:tcW w:w="1843" w:type="dxa"/>
            <w:vMerge w:val="restart"/>
          </w:tcPr>
          <w:p w14:paraId="188B4DF9" w14:textId="77777777" w:rsidR="006E5575" w:rsidRPr="00FF43C6" w:rsidRDefault="006E5575"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Описание возможной коррупционной схемы</w:t>
            </w:r>
          </w:p>
        </w:tc>
        <w:tc>
          <w:tcPr>
            <w:tcW w:w="2556" w:type="dxa"/>
            <w:vMerge w:val="restart"/>
          </w:tcPr>
          <w:p w14:paraId="7CF72119" w14:textId="2C472D58" w:rsidR="006E5575" w:rsidRPr="00FF43C6" w:rsidRDefault="006E5575" w:rsidP="00970BA8">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 xml:space="preserve">Наименование должностей служащих (работников), </w:t>
            </w:r>
            <w:r w:rsidRPr="00FF43C6">
              <w:rPr>
                <w:rFonts w:ascii="Times New Roman" w:hAnsi="Times New Roman" w:cs="Times New Roman"/>
                <w:b/>
                <w:sz w:val="24"/>
                <w:szCs w:val="24"/>
              </w:rPr>
              <w:lastRenderedPageBreak/>
              <w:t>которые могут участвовать в реализации коррупционной схемы</w:t>
            </w:r>
          </w:p>
        </w:tc>
        <w:tc>
          <w:tcPr>
            <w:tcW w:w="5253" w:type="dxa"/>
            <w:gridSpan w:val="3"/>
          </w:tcPr>
          <w:p w14:paraId="2FBDC726" w14:textId="77777777" w:rsidR="006E5575" w:rsidRPr="00FF43C6" w:rsidRDefault="006E5575" w:rsidP="00FB13FB">
            <w:pPr>
              <w:pStyle w:val="ConsPlusNormal"/>
              <w:ind w:firstLine="284"/>
              <w:jc w:val="center"/>
              <w:rPr>
                <w:rFonts w:ascii="Times New Roman" w:hAnsi="Times New Roman" w:cs="Times New Roman"/>
                <w:b/>
                <w:sz w:val="24"/>
                <w:szCs w:val="24"/>
              </w:rPr>
            </w:pPr>
            <w:r w:rsidRPr="00FF43C6">
              <w:rPr>
                <w:rFonts w:ascii="Times New Roman" w:hAnsi="Times New Roman" w:cs="Times New Roman"/>
                <w:b/>
                <w:sz w:val="24"/>
                <w:szCs w:val="24"/>
              </w:rPr>
              <w:lastRenderedPageBreak/>
              <w:t>Меры по минимизации коррупционных рисков</w:t>
            </w:r>
          </w:p>
        </w:tc>
        <w:tc>
          <w:tcPr>
            <w:tcW w:w="2685" w:type="dxa"/>
          </w:tcPr>
          <w:p w14:paraId="1E8DDB71" w14:textId="77777777" w:rsidR="006E5575" w:rsidRPr="00FF43C6" w:rsidRDefault="006E5575"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Результат</w:t>
            </w:r>
          </w:p>
        </w:tc>
      </w:tr>
      <w:tr w:rsidR="006E5575" w:rsidRPr="00FF43C6" w14:paraId="4034DA13" w14:textId="77777777" w:rsidTr="00CA33C8">
        <w:trPr>
          <w:trHeight w:val="1492"/>
        </w:trPr>
        <w:tc>
          <w:tcPr>
            <w:tcW w:w="624" w:type="dxa"/>
            <w:vMerge/>
          </w:tcPr>
          <w:p w14:paraId="7A5F5E6C" w14:textId="77777777" w:rsidR="006E5575" w:rsidRPr="00FF43C6" w:rsidRDefault="006E5575" w:rsidP="00FB13FB">
            <w:pPr>
              <w:spacing w:line="240" w:lineRule="auto"/>
              <w:ind w:firstLine="284"/>
              <w:rPr>
                <w:rFonts w:cs="Times New Roman"/>
                <w:b/>
                <w:sz w:val="24"/>
                <w:szCs w:val="24"/>
              </w:rPr>
            </w:pPr>
          </w:p>
        </w:tc>
        <w:tc>
          <w:tcPr>
            <w:tcW w:w="1923" w:type="dxa"/>
            <w:vMerge/>
          </w:tcPr>
          <w:p w14:paraId="37B661CD" w14:textId="77777777" w:rsidR="006E5575" w:rsidRPr="00FF43C6" w:rsidRDefault="006E5575" w:rsidP="00FB13FB">
            <w:pPr>
              <w:spacing w:line="240" w:lineRule="auto"/>
              <w:ind w:firstLine="284"/>
              <w:rPr>
                <w:rFonts w:cs="Times New Roman"/>
                <w:b/>
                <w:sz w:val="24"/>
                <w:szCs w:val="24"/>
              </w:rPr>
            </w:pPr>
          </w:p>
        </w:tc>
        <w:tc>
          <w:tcPr>
            <w:tcW w:w="1843" w:type="dxa"/>
            <w:vMerge/>
          </w:tcPr>
          <w:p w14:paraId="6AD2C605" w14:textId="77777777" w:rsidR="006E5575" w:rsidRPr="00FF43C6" w:rsidRDefault="006E5575" w:rsidP="00FB13FB">
            <w:pPr>
              <w:spacing w:line="240" w:lineRule="auto"/>
              <w:ind w:firstLine="284"/>
              <w:rPr>
                <w:rFonts w:cs="Times New Roman"/>
                <w:b/>
                <w:sz w:val="24"/>
                <w:szCs w:val="24"/>
              </w:rPr>
            </w:pPr>
          </w:p>
        </w:tc>
        <w:tc>
          <w:tcPr>
            <w:tcW w:w="2556" w:type="dxa"/>
            <w:vMerge/>
          </w:tcPr>
          <w:p w14:paraId="330391C6" w14:textId="77777777" w:rsidR="006E5575" w:rsidRPr="00FF43C6" w:rsidRDefault="006E5575" w:rsidP="00FB13FB">
            <w:pPr>
              <w:spacing w:line="240" w:lineRule="auto"/>
              <w:ind w:firstLine="284"/>
              <w:rPr>
                <w:rFonts w:cs="Times New Roman"/>
                <w:b/>
                <w:sz w:val="24"/>
                <w:szCs w:val="24"/>
              </w:rPr>
            </w:pPr>
          </w:p>
        </w:tc>
        <w:tc>
          <w:tcPr>
            <w:tcW w:w="2268" w:type="dxa"/>
          </w:tcPr>
          <w:p w14:paraId="2AFC1865" w14:textId="6F89865D" w:rsidR="006E5575" w:rsidRPr="00FF43C6" w:rsidRDefault="006E5575"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Реализуемые</w:t>
            </w:r>
          </w:p>
        </w:tc>
        <w:tc>
          <w:tcPr>
            <w:tcW w:w="2976" w:type="dxa"/>
          </w:tcPr>
          <w:p w14:paraId="2440AEC3" w14:textId="77777777" w:rsidR="006E5575" w:rsidRPr="00FF43C6" w:rsidRDefault="006E5575"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Предлагаемые</w:t>
            </w:r>
          </w:p>
        </w:tc>
        <w:tc>
          <w:tcPr>
            <w:tcW w:w="2694" w:type="dxa"/>
            <w:gridSpan w:val="2"/>
          </w:tcPr>
          <w:p w14:paraId="607D4109" w14:textId="77777777" w:rsidR="006E5575" w:rsidRPr="00FF43C6" w:rsidRDefault="006E5575" w:rsidP="00FB13FB">
            <w:pPr>
              <w:pStyle w:val="ConsPlusNormal"/>
              <w:ind w:firstLine="284"/>
              <w:jc w:val="center"/>
              <w:rPr>
                <w:rFonts w:ascii="Times New Roman" w:hAnsi="Times New Roman" w:cs="Times New Roman"/>
                <w:b/>
                <w:sz w:val="24"/>
                <w:szCs w:val="24"/>
              </w:rPr>
            </w:pPr>
          </w:p>
        </w:tc>
      </w:tr>
      <w:tr w:rsidR="006E5575" w:rsidRPr="00FF43C6" w14:paraId="6784D71D" w14:textId="77777777" w:rsidTr="00CA33C8">
        <w:trPr>
          <w:trHeight w:val="174"/>
        </w:trPr>
        <w:tc>
          <w:tcPr>
            <w:tcW w:w="12204" w:type="dxa"/>
            <w:gridSpan w:val="7"/>
          </w:tcPr>
          <w:p w14:paraId="469EE2A5"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ПРЕД-ПРОЦЕДУРНЫЙ ЭТАП</w:t>
            </w:r>
          </w:p>
        </w:tc>
        <w:tc>
          <w:tcPr>
            <w:tcW w:w="2685" w:type="dxa"/>
          </w:tcPr>
          <w:p w14:paraId="5869A251" w14:textId="77777777" w:rsidR="006E5575" w:rsidRPr="00FF43C6" w:rsidRDefault="006E5575" w:rsidP="00FB13FB">
            <w:pPr>
              <w:tabs>
                <w:tab w:val="left" w:pos="259"/>
              </w:tabs>
              <w:spacing w:line="240" w:lineRule="auto"/>
              <w:ind w:firstLine="284"/>
              <w:jc w:val="center"/>
              <w:rPr>
                <w:rStyle w:val="2"/>
                <w:rFonts w:eastAsiaTheme="minorHAnsi"/>
              </w:rPr>
            </w:pPr>
          </w:p>
        </w:tc>
      </w:tr>
      <w:tr w:rsidR="006E5575" w:rsidRPr="00FF43C6" w14:paraId="22727098" w14:textId="77777777" w:rsidTr="00CA33C8">
        <w:trPr>
          <w:trHeight w:val="463"/>
        </w:trPr>
        <w:tc>
          <w:tcPr>
            <w:tcW w:w="624" w:type="dxa"/>
          </w:tcPr>
          <w:p w14:paraId="6E3D5DA2" w14:textId="77777777" w:rsidR="006E5575" w:rsidRPr="00FF43C6" w:rsidRDefault="006E5575" w:rsidP="00FB13FB">
            <w:pPr>
              <w:pStyle w:val="ConsPlusNormal"/>
              <w:jc w:val="center"/>
              <w:rPr>
                <w:rFonts w:ascii="Times New Roman" w:hAnsi="Times New Roman" w:cs="Times New Roman"/>
                <w:sz w:val="24"/>
                <w:szCs w:val="24"/>
              </w:rPr>
            </w:pPr>
            <w:r w:rsidRPr="00FF43C6">
              <w:rPr>
                <w:rFonts w:ascii="Times New Roman" w:hAnsi="Times New Roman" w:cs="Times New Roman"/>
                <w:sz w:val="24"/>
                <w:szCs w:val="24"/>
              </w:rPr>
              <w:t>1.</w:t>
            </w:r>
          </w:p>
        </w:tc>
        <w:tc>
          <w:tcPr>
            <w:tcW w:w="1923" w:type="dxa"/>
          </w:tcPr>
          <w:p w14:paraId="433DF17C"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Необоснованный</w:t>
            </w:r>
          </w:p>
          <w:p w14:paraId="3A65EF9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выбор способа</w:t>
            </w:r>
          </w:p>
          <w:p w14:paraId="73A59A58"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определения</w:t>
            </w:r>
          </w:p>
          <w:p w14:paraId="331F130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поставщика</w:t>
            </w:r>
          </w:p>
          <w:p w14:paraId="4A2A1DDB"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(подрядчика,</w:t>
            </w:r>
          </w:p>
          <w:p w14:paraId="4CC82F61" w14:textId="77777777" w:rsidR="006E5575" w:rsidRPr="00FF43C6" w:rsidRDefault="006E5575" w:rsidP="00FB13FB">
            <w:pPr>
              <w:autoSpaceDE w:val="0"/>
              <w:autoSpaceDN w:val="0"/>
              <w:adjustRightInd w:val="0"/>
              <w:spacing w:line="240" w:lineRule="auto"/>
              <w:rPr>
                <w:rFonts w:cs="Times New Roman"/>
                <w:sz w:val="24"/>
                <w:szCs w:val="24"/>
              </w:rPr>
            </w:pPr>
            <w:r w:rsidRPr="00FF43C6">
              <w:rPr>
                <w:rStyle w:val="2"/>
                <w:rFonts w:eastAsiaTheme="minorHAnsi"/>
              </w:rPr>
              <w:t>исполнителя)</w:t>
            </w:r>
          </w:p>
        </w:tc>
        <w:tc>
          <w:tcPr>
            <w:tcW w:w="1843" w:type="dxa"/>
          </w:tcPr>
          <w:p w14:paraId="36CE6764" w14:textId="77777777" w:rsidR="006E5575" w:rsidRPr="00FF43C6" w:rsidRDefault="006E5575" w:rsidP="00FB13FB">
            <w:pPr>
              <w:autoSpaceDE w:val="0"/>
              <w:autoSpaceDN w:val="0"/>
              <w:adjustRightInd w:val="0"/>
              <w:spacing w:line="240" w:lineRule="auto"/>
              <w:rPr>
                <w:rFonts w:cs="Times New Roman"/>
                <w:sz w:val="24"/>
                <w:szCs w:val="24"/>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 (Незаконное вознаграждение от имени юридического лица).</w:t>
            </w:r>
          </w:p>
        </w:tc>
        <w:tc>
          <w:tcPr>
            <w:tcW w:w="2556" w:type="dxa"/>
          </w:tcPr>
          <w:p w14:paraId="2761484A" w14:textId="77777777" w:rsidR="006E5575" w:rsidRPr="00FF43C6" w:rsidRDefault="006E5575" w:rsidP="00FB13FB">
            <w:pPr>
              <w:pStyle w:val="ConsPlusNormal"/>
              <w:rPr>
                <w:rFonts w:ascii="Times New Roman" w:hAnsi="Times New Roman" w:cs="Times New Roman"/>
                <w:sz w:val="24"/>
                <w:szCs w:val="24"/>
              </w:rPr>
            </w:pPr>
            <w:r w:rsidRPr="00FF43C6">
              <w:rPr>
                <w:rStyle w:val="2"/>
                <w:rFonts w:eastAsiaTheme="minorHAnsi"/>
              </w:rPr>
              <w:t>Сотрудники контрактной службы, руководитель контрактной службы</w:t>
            </w:r>
          </w:p>
        </w:tc>
        <w:tc>
          <w:tcPr>
            <w:tcW w:w="2268" w:type="dxa"/>
          </w:tcPr>
          <w:p w14:paraId="5A1EF401" w14:textId="77777777" w:rsidR="006E5575" w:rsidRPr="00FF43C6" w:rsidRDefault="006E5575" w:rsidP="00FB13FB">
            <w:pPr>
              <w:pStyle w:val="ConsPlusNormal"/>
              <w:rPr>
                <w:rFonts w:ascii="Times New Roman" w:hAnsi="Times New Roman" w:cs="Times New Roman"/>
                <w:sz w:val="24"/>
                <w:szCs w:val="24"/>
              </w:rPr>
            </w:pPr>
            <w:r w:rsidRPr="00FF43C6">
              <w:rPr>
                <w:rStyle w:val="2"/>
                <w:rFonts w:eastAsia="Arial Unicode MS"/>
              </w:rPr>
              <w:t>1) Определение способа выбора поставщика, подрядчика, исполнителя с учетом требований статьи 24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Федерального закона № 44-ФЗ)</w:t>
            </w:r>
          </w:p>
        </w:tc>
        <w:tc>
          <w:tcPr>
            <w:tcW w:w="2976" w:type="dxa"/>
            <w:vAlign w:val="bottom"/>
          </w:tcPr>
          <w:p w14:paraId="7083C23F" w14:textId="48A1133D" w:rsidR="006E5575" w:rsidRPr="00FF43C6" w:rsidRDefault="008175F1" w:rsidP="00FB13FB">
            <w:pPr>
              <w:widowControl w:val="0"/>
              <w:tabs>
                <w:tab w:val="left" w:pos="25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7A0CF93A" w14:textId="77777777" w:rsidR="008175F1" w:rsidRPr="00FF43C6" w:rsidRDefault="008175F1" w:rsidP="00FB13FB">
            <w:pPr>
              <w:widowControl w:val="0"/>
              <w:tabs>
                <w:tab w:val="left" w:pos="26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475FEEA1" w14:textId="77777777" w:rsidR="008175F1" w:rsidRPr="00FF43C6" w:rsidRDefault="008175F1" w:rsidP="00FB13FB">
            <w:pPr>
              <w:widowControl w:val="0"/>
              <w:tabs>
                <w:tab w:val="left" w:pos="264"/>
              </w:tabs>
              <w:spacing w:line="240" w:lineRule="auto"/>
              <w:rPr>
                <w:rStyle w:val="2"/>
                <w:rFonts w:eastAsiaTheme="minorHAnsi"/>
              </w:rPr>
            </w:pPr>
            <w:r w:rsidRPr="00FF43C6">
              <w:rPr>
                <w:rFonts w:cs="Times New Roman"/>
                <w:sz w:val="24"/>
                <w:szCs w:val="24"/>
              </w:rPr>
              <w:t xml:space="preserve">3) </w:t>
            </w:r>
            <w:r w:rsidR="006E5575" w:rsidRPr="00FF43C6">
              <w:rPr>
                <w:rStyle w:val="2"/>
                <w:rFonts w:eastAsiaTheme="minorHAnsi"/>
              </w:rPr>
              <w:t>Система внутреннего контроля (в том числе обжалования итогов торгов);</w:t>
            </w:r>
          </w:p>
          <w:p w14:paraId="527091CC" w14:textId="79B9BE70" w:rsidR="006E5575" w:rsidRDefault="008175F1" w:rsidP="00FB13FB">
            <w:pPr>
              <w:widowControl w:val="0"/>
              <w:tabs>
                <w:tab w:val="left" w:pos="264"/>
              </w:tabs>
              <w:spacing w:line="240" w:lineRule="auto"/>
              <w:rPr>
                <w:rStyle w:val="2"/>
                <w:rFonts w:eastAsia="Arial Unicode MS"/>
              </w:rPr>
            </w:pPr>
            <w:r w:rsidRPr="00FF43C6">
              <w:rPr>
                <w:rStyle w:val="2"/>
                <w:rFonts w:eastAsiaTheme="minorHAnsi"/>
              </w:rPr>
              <w:t xml:space="preserve">4) </w:t>
            </w:r>
            <w:r w:rsidR="006E5575" w:rsidRPr="00FF43C6">
              <w:rPr>
                <w:rStyle w:val="2"/>
                <w:rFonts w:eastAsia="Arial Unicode MS"/>
              </w:rPr>
              <w:t>Надлежащее ведение публичных записей и финансовой документации.</w:t>
            </w:r>
          </w:p>
          <w:p w14:paraId="65CBD987" w14:textId="77777777" w:rsidR="00970BA8" w:rsidRPr="00FF43C6" w:rsidRDefault="00970BA8" w:rsidP="00FB13FB">
            <w:pPr>
              <w:widowControl w:val="0"/>
              <w:tabs>
                <w:tab w:val="left" w:pos="264"/>
              </w:tabs>
              <w:spacing w:line="240" w:lineRule="auto"/>
              <w:rPr>
                <w:rStyle w:val="2"/>
                <w:rFonts w:eastAsiaTheme="minorHAnsi"/>
                <w:color w:val="auto"/>
                <w:shd w:val="clear" w:color="auto" w:fill="auto"/>
                <w:lang w:eastAsia="en-US" w:bidi="ar-SA"/>
              </w:rPr>
            </w:pPr>
          </w:p>
          <w:p w14:paraId="43960E02" w14:textId="77777777" w:rsidR="006E5575" w:rsidRPr="00FF43C6" w:rsidRDefault="006E5575" w:rsidP="00FB13FB">
            <w:pPr>
              <w:pStyle w:val="ConsPlusNormal"/>
              <w:ind w:firstLine="284"/>
              <w:rPr>
                <w:rStyle w:val="2"/>
                <w:rFonts w:eastAsia="Arial Unicode MS"/>
              </w:rPr>
            </w:pPr>
          </w:p>
          <w:p w14:paraId="6EA446D4" w14:textId="77777777" w:rsidR="006E5575" w:rsidRPr="00FF43C6" w:rsidRDefault="006E5575" w:rsidP="00FB13FB">
            <w:pPr>
              <w:pStyle w:val="ConsPlusNormal"/>
              <w:ind w:firstLine="284"/>
              <w:rPr>
                <w:rStyle w:val="2"/>
                <w:rFonts w:eastAsia="Arial Unicode MS"/>
              </w:rPr>
            </w:pPr>
          </w:p>
          <w:p w14:paraId="2F3E26A2" w14:textId="77777777" w:rsidR="006E5575" w:rsidRPr="00FF43C6" w:rsidRDefault="006E5575" w:rsidP="00FB13FB">
            <w:pPr>
              <w:pStyle w:val="ConsPlusNormal"/>
              <w:ind w:firstLine="284"/>
              <w:rPr>
                <w:rStyle w:val="2"/>
                <w:rFonts w:eastAsia="Arial Unicode MS"/>
              </w:rPr>
            </w:pPr>
          </w:p>
          <w:p w14:paraId="7E5CD2D0" w14:textId="77777777" w:rsidR="006E5575" w:rsidRPr="00FF43C6" w:rsidRDefault="006E5575" w:rsidP="00FB13FB">
            <w:pPr>
              <w:pStyle w:val="ConsPlusNormal"/>
              <w:ind w:firstLine="284"/>
              <w:rPr>
                <w:rStyle w:val="2"/>
                <w:rFonts w:eastAsia="Arial Unicode MS"/>
              </w:rPr>
            </w:pPr>
          </w:p>
          <w:p w14:paraId="4A107E15" w14:textId="77777777" w:rsidR="006E5575" w:rsidRPr="00FF43C6" w:rsidRDefault="006E5575" w:rsidP="00FB13FB">
            <w:pPr>
              <w:pStyle w:val="ConsPlusNormal"/>
              <w:ind w:firstLine="284"/>
              <w:rPr>
                <w:rStyle w:val="2"/>
                <w:rFonts w:eastAsia="Arial Unicode MS"/>
              </w:rPr>
            </w:pPr>
          </w:p>
          <w:p w14:paraId="75C1C3AB" w14:textId="77777777" w:rsidR="006E5575" w:rsidRPr="00FF43C6" w:rsidRDefault="006E5575" w:rsidP="00FB13FB">
            <w:pPr>
              <w:pStyle w:val="ConsPlusNormal"/>
              <w:ind w:firstLine="284"/>
              <w:rPr>
                <w:rStyle w:val="2"/>
                <w:rFonts w:eastAsia="Arial Unicode MS"/>
              </w:rPr>
            </w:pPr>
          </w:p>
          <w:p w14:paraId="257C615F" w14:textId="77777777" w:rsidR="006E5575" w:rsidRPr="00FF43C6" w:rsidRDefault="006E5575" w:rsidP="00FB13FB">
            <w:pPr>
              <w:pStyle w:val="ConsPlusNormal"/>
              <w:ind w:firstLine="284"/>
              <w:rPr>
                <w:rStyle w:val="2"/>
                <w:rFonts w:eastAsia="Arial Unicode MS"/>
              </w:rPr>
            </w:pPr>
          </w:p>
          <w:p w14:paraId="2FB042DE" w14:textId="77777777" w:rsidR="006E5575" w:rsidRPr="00FF43C6" w:rsidRDefault="006E5575" w:rsidP="00FB13FB">
            <w:pPr>
              <w:pStyle w:val="ConsPlusNormal"/>
              <w:ind w:firstLine="284"/>
              <w:rPr>
                <w:rFonts w:ascii="Times New Roman" w:hAnsi="Times New Roman" w:cs="Times New Roman"/>
                <w:sz w:val="24"/>
                <w:szCs w:val="24"/>
              </w:rPr>
            </w:pPr>
          </w:p>
        </w:tc>
        <w:tc>
          <w:tcPr>
            <w:tcW w:w="2694" w:type="dxa"/>
            <w:gridSpan w:val="2"/>
          </w:tcPr>
          <w:p w14:paraId="180211D2"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3C6CE05C" w14:textId="77777777" w:rsidTr="00CA33C8">
        <w:trPr>
          <w:trHeight w:val="1596"/>
        </w:trPr>
        <w:tc>
          <w:tcPr>
            <w:tcW w:w="624" w:type="dxa"/>
          </w:tcPr>
          <w:p w14:paraId="1B563FC0" w14:textId="5373641C" w:rsidR="006E5575" w:rsidRPr="00FF43C6" w:rsidRDefault="006E5575" w:rsidP="00FB13FB">
            <w:pPr>
              <w:pStyle w:val="ConsPlusNormal"/>
              <w:jc w:val="center"/>
              <w:rPr>
                <w:rFonts w:ascii="Times New Roman" w:hAnsi="Times New Roman" w:cs="Times New Roman"/>
                <w:sz w:val="24"/>
                <w:szCs w:val="24"/>
              </w:rPr>
            </w:pPr>
            <w:r w:rsidRPr="00FF43C6">
              <w:rPr>
                <w:rFonts w:ascii="Times New Roman" w:hAnsi="Times New Roman" w:cs="Times New Roman"/>
                <w:sz w:val="24"/>
                <w:szCs w:val="24"/>
              </w:rPr>
              <w:t>2</w:t>
            </w:r>
            <w:r w:rsidR="008175F1" w:rsidRPr="00FF43C6">
              <w:rPr>
                <w:rFonts w:ascii="Times New Roman" w:hAnsi="Times New Roman" w:cs="Times New Roman"/>
                <w:sz w:val="24"/>
                <w:szCs w:val="24"/>
              </w:rPr>
              <w:t>.</w:t>
            </w:r>
          </w:p>
        </w:tc>
        <w:tc>
          <w:tcPr>
            <w:tcW w:w="1923" w:type="dxa"/>
            <w:vAlign w:val="center"/>
          </w:tcPr>
          <w:p w14:paraId="56D87BFF" w14:textId="77777777" w:rsidR="006E5575" w:rsidRPr="00FF43C6" w:rsidRDefault="006E5575" w:rsidP="00FB13FB">
            <w:pPr>
              <w:pStyle w:val="ConsPlusNormal"/>
              <w:rPr>
                <w:rStyle w:val="2"/>
                <w:rFonts w:eastAsia="Arial Unicode MS"/>
              </w:rPr>
            </w:pPr>
            <w:r w:rsidRPr="00FF43C6">
              <w:rPr>
                <w:rStyle w:val="2"/>
                <w:rFonts w:eastAsia="Arial Unicode MS"/>
              </w:rPr>
              <w:t>Осуществление расчета начальной (максимальной) цены контракта без учета ценовых предложений</w:t>
            </w:r>
          </w:p>
          <w:p w14:paraId="4A19B7E8" w14:textId="77777777" w:rsidR="006E5575" w:rsidRPr="00FF43C6" w:rsidRDefault="006E5575" w:rsidP="00FB13FB">
            <w:pPr>
              <w:pStyle w:val="ConsPlusNormal"/>
              <w:ind w:firstLine="284"/>
              <w:rPr>
                <w:rStyle w:val="2"/>
                <w:rFonts w:eastAsia="Arial Unicode MS"/>
              </w:rPr>
            </w:pPr>
          </w:p>
          <w:p w14:paraId="57B12A0E" w14:textId="77777777" w:rsidR="006E5575" w:rsidRPr="00FF43C6" w:rsidRDefault="006E5575" w:rsidP="00FB13FB">
            <w:pPr>
              <w:pStyle w:val="ConsPlusNormal"/>
              <w:ind w:firstLine="284"/>
              <w:rPr>
                <w:rStyle w:val="2"/>
                <w:rFonts w:eastAsia="Arial Unicode MS"/>
              </w:rPr>
            </w:pPr>
          </w:p>
          <w:p w14:paraId="42A72EB5" w14:textId="77777777" w:rsidR="006E5575" w:rsidRPr="00FF43C6" w:rsidRDefault="006E5575" w:rsidP="00FB13FB">
            <w:pPr>
              <w:pStyle w:val="ConsPlusNormal"/>
              <w:ind w:firstLine="284"/>
              <w:rPr>
                <w:rStyle w:val="2"/>
                <w:rFonts w:eastAsia="Arial Unicode MS"/>
              </w:rPr>
            </w:pPr>
          </w:p>
          <w:p w14:paraId="22B7A481" w14:textId="77777777" w:rsidR="006E5575" w:rsidRPr="00FF43C6" w:rsidRDefault="006E5575" w:rsidP="00FB13FB">
            <w:pPr>
              <w:pStyle w:val="ConsPlusNormal"/>
              <w:ind w:firstLine="284"/>
              <w:rPr>
                <w:rStyle w:val="2"/>
                <w:rFonts w:eastAsia="Arial Unicode MS"/>
              </w:rPr>
            </w:pPr>
          </w:p>
          <w:p w14:paraId="7A2EBF07" w14:textId="77777777" w:rsidR="006E5575" w:rsidRPr="00FF43C6" w:rsidRDefault="006E5575" w:rsidP="00FB13FB">
            <w:pPr>
              <w:pStyle w:val="ConsPlusNormal"/>
              <w:ind w:firstLine="284"/>
              <w:rPr>
                <w:rStyle w:val="2"/>
                <w:rFonts w:eastAsia="Arial Unicode MS"/>
              </w:rPr>
            </w:pPr>
          </w:p>
          <w:p w14:paraId="6E636B66" w14:textId="77777777" w:rsidR="006E5575" w:rsidRPr="00FF43C6" w:rsidRDefault="006E5575" w:rsidP="00FB13FB">
            <w:pPr>
              <w:pStyle w:val="ConsPlusNormal"/>
              <w:ind w:firstLine="284"/>
              <w:rPr>
                <w:rStyle w:val="2"/>
                <w:rFonts w:eastAsia="Arial Unicode MS"/>
              </w:rPr>
            </w:pPr>
          </w:p>
          <w:p w14:paraId="771C0BA2" w14:textId="77777777" w:rsidR="006E5575" w:rsidRPr="00FF43C6" w:rsidRDefault="006E5575" w:rsidP="00FB13FB">
            <w:pPr>
              <w:pStyle w:val="ConsPlusNormal"/>
              <w:ind w:firstLine="284"/>
              <w:rPr>
                <w:rStyle w:val="2"/>
                <w:rFonts w:eastAsia="Arial Unicode MS"/>
              </w:rPr>
            </w:pPr>
          </w:p>
          <w:p w14:paraId="09F72F21" w14:textId="77777777" w:rsidR="006E5575" w:rsidRPr="00FF43C6" w:rsidRDefault="006E5575" w:rsidP="00FB13FB">
            <w:pPr>
              <w:pStyle w:val="ConsPlusNormal"/>
              <w:ind w:firstLine="284"/>
              <w:rPr>
                <w:rStyle w:val="2"/>
                <w:rFonts w:eastAsia="Arial Unicode MS"/>
              </w:rPr>
            </w:pPr>
          </w:p>
          <w:p w14:paraId="6AD7C067" w14:textId="77777777" w:rsidR="006E5575" w:rsidRPr="00FF43C6" w:rsidRDefault="006E5575" w:rsidP="00FB13FB">
            <w:pPr>
              <w:pStyle w:val="ConsPlusNormal"/>
              <w:ind w:firstLine="284"/>
              <w:rPr>
                <w:rStyle w:val="2"/>
                <w:rFonts w:eastAsia="Arial Unicode MS"/>
              </w:rPr>
            </w:pPr>
          </w:p>
          <w:p w14:paraId="71FD3131" w14:textId="77777777" w:rsidR="006E5575" w:rsidRPr="00FF43C6" w:rsidRDefault="006E5575" w:rsidP="00FB13FB">
            <w:pPr>
              <w:pStyle w:val="ConsPlusNormal"/>
              <w:ind w:firstLine="284"/>
              <w:rPr>
                <w:rStyle w:val="2"/>
                <w:rFonts w:eastAsia="Arial Unicode MS"/>
              </w:rPr>
            </w:pPr>
          </w:p>
          <w:p w14:paraId="195515B8" w14:textId="77777777" w:rsidR="006E5575" w:rsidRPr="00FF43C6" w:rsidRDefault="006E5575" w:rsidP="00FB13FB">
            <w:pPr>
              <w:pStyle w:val="ConsPlusNormal"/>
              <w:ind w:firstLine="284"/>
              <w:rPr>
                <w:rStyle w:val="2"/>
                <w:rFonts w:eastAsia="Arial Unicode MS"/>
              </w:rPr>
            </w:pPr>
          </w:p>
          <w:p w14:paraId="702F037D" w14:textId="77777777" w:rsidR="006E5575" w:rsidRPr="00FF43C6" w:rsidRDefault="006E5575" w:rsidP="00FB13FB">
            <w:pPr>
              <w:pStyle w:val="ConsPlusNormal"/>
              <w:ind w:firstLine="284"/>
              <w:rPr>
                <w:rStyle w:val="2"/>
                <w:rFonts w:eastAsia="Arial Unicode MS"/>
              </w:rPr>
            </w:pPr>
          </w:p>
          <w:p w14:paraId="56A5D5D5" w14:textId="77777777" w:rsidR="006E5575" w:rsidRPr="00FF43C6" w:rsidRDefault="006E5575" w:rsidP="00FB13FB">
            <w:pPr>
              <w:pStyle w:val="ConsPlusNormal"/>
              <w:ind w:firstLine="284"/>
              <w:rPr>
                <w:rStyle w:val="2"/>
                <w:rFonts w:eastAsia="Arial Unicode MS"/>
              </w:rPr>
            </w:pPr>
          </w:p>
          <w:p w14:paraId="33093D4C" w14:textId="77777777" w:rsidR="006E5575" w:rsidRPr="00FF43C6" w:rsidRDefault="006E5575" w:rsidP="00FB13FB">
            <w:pPr>
              <w:pStyle w:val="ConsPlusNormal"/>
              <w:ind w:firstLine="284"/>
              <w:rPr>
                <w:rStyle w:val="2"/>
                <w:rFonts w:eastAsia="Arial Unicode MS"/>
              </w:rPr>
            </w:pPr>
          </w:p>
          <w:p w14:paraId="04815C30" w14:textId="77777777" w:rsidR="006E5575" w:rsidRPr="00FF43C6" w:rsidRDefault="006E5575" w:rsidP="00FB13FB">
            <w:pPr>
              <w:pStyle w:val="ConsPlusNormal"/>
              <w:ind w:firstLine="284"/>
              <w:rPr>
                <w:rStyle w:val="2"/>
                <w:rFonts w:eastAsia="Arial Unicode MS"/>
              </w:rPr>
            </w:pPr>
          </w:p>
          <w:p w14:paraId="71BA4D2A" w14:textId="77777777" w:rsidR="006E5575" w:rsidRPr="00FF43C6" w:rsidRDefault="006E5575" w:rsidP="00FB13FB">
            <w:pPr>
              <w:pStyle w:val="ConsPlusNormal"/>
              <w:ind w:firstLine="284"/>
              <w:rPr>
                <w:rStyle w:val="2"/>
                <w:rFonts w:eastAsia="Arial Unicode MS"/>
              </w:rPr>
            </w:pPr>
          </w:p>
          <w:p w14:paraId="132F3926" w14:textId="77777777" w:rsidR="006E5575" w:rsidRPr="00FF43C6" w:rsidRDefault="006E5575" w:rsidP="00FB13FB">
            <w:pPr>
              <w:pStyle w:val="ConsPlusNormal"/>
              <w:ind w:firstLine="284"/>
              <w:rPr>
                <w:rStyle w:val="2"/>
                <w:rFonts w:eastAsia="Arial Unicode MS"/>
              </w:rPr>
            </w:pPr>
          </w:p>
          <w:p w14:paraId="15B02812" w14:textId="77777777" w:rsidR="006E5575" w:rsidRPr="00FF43C6" w:rsidRDefault="006E5575" w:rsidP="00FB13FB">
            <w:pPr>
              <w:pStyle w:val="ConsPlusNormal"/>
              <w:ind w:firstLine="284"/>
              <w:rPr>
                <w:rStyle w:val="2"/>
                <w:rFonts w:eastAsia="Arial Unicode MS"/>
              </w:rPr>
            </w:pPr>
          </w:p>
          <w:p w14:paraId="21FDF609" w14:textId="77777777" w:rsidR="006E5575" w:rsidRPr="00FF43C6" w:rsidRDefault="006E5575" w:rsidP="00FB13FB">
            <w:pPr>
              <w:pStyle w:val="ConsPlusNormal"/>
              <w:ind w:firstLine="284"/>
              <w:rPr>
                <w:rStyle w:val="2"/>
                <w:rFonts w:eastAsia="Arial Unicode MS"/>
              </w:rPr>
            </w:pPr>
          </w:p>
          <w:p w14:paraId="26D4734A" w14:textId="77777777" w:rsidR="006E5575" w:rsidRPr="00FF43C6" w:rsidRDefault="006E5575" w:rsidP="00FB13FB">
            <w:pPr>
              <w:pStyle w:val="ConsPlusNormal"/>
              <w:ind w:firstLine="284"/>
              <w:rPr>
                <w:rStyle w:val="2"/>
                <w:rFonts w:eastAsia="Arial Unicode MS"/>
              </w:rPr>
            </w:pPr>
          </w:p>
          <w:p w14:paraId="3F57A451" w14:textId="77777777" w:rsidR="006E5575" w:rsidRPr="00FF43C6" w:rsidRDefault="006E5575" w:rsidP="00FB13FB">
            <w:pPr>
              <w:pStyle w:val="ConsPlusNormal"/>
              <w:ind w:firstLine="284"/>
              <w:rPr>
                <w:rStyle w:val="2"/>
                <w:rFonts w:eastAsia="Arial Unicode MS"/>
              </w:rPr>
            </w:pPr>
          </w:p>
          <w:p w14:paraId="20478760" w14:textId="77777777" w:rsidR="006E5575" w:rsidRPr="00FF43C6" w:rsidRDefault="006E5575" w:rsidP="00FB13FB">
            <w:pPr>
              <w:pStyle w:val="ConsPlusNormal"/>
              <w:ind w:firstLine="284"/>
              <w:rPr>
                <w:rStyle w:val="2"/>
                <w:rFonts w:eastAsia="Arial Unicode MS"/>
              </w:rPr>
            </w:pPr>
          </w:p>
          <w:p w14:paraId="73214071" w14:textId="77777777" w:rsidR="006E5575" w:rsidRPr="00FF43C6" w:rsidRDefault="006E5575" w:rsidP="00FB13FB">
            <w:pPr>
              <w:pStyle w:val="ConsPlusNormal"/>
              <w:ind w:firstLine="284"/>
              <w:rPr>
                <w:rStyle w:val="2"/>
                <w:rFonts w:eastAsia="Arial Unicode MS"/>
              </w:rPr>
            </w:pPr>
          </w:p>
          <w:p w14:paraId="5DB235B2" w14:textId="77777777" w:rsidR="006E5575" w:rsidRPr="00FF43C6" w:rsidRDefault="006E5575" w:rsidP="00FB13FB">
            <w:pPr>
              <w:pStyle w:val="ConsPlusNormal"/>
              <w:ind w:firstLine="284"/>
              <w:rPr>
                <w:rStyle w:val="2"/>
                <w:rFonts w:eastAsia="Arial Unicode MS"/>
              </w:rPr>
            </w:pPr>
          </w:p>
          <w:p w14:paraId="18C2D73E" w14:textId="77777777" w:rsidR="006E5575" w:rsidRPr="00FF43C6" w:rsidRDefault="006E5575" w:rsidP="00FB13FB">
            <w:pPr>
              <w:pStyle w:val="ConsPlusNormal"/>
              <w:ind w:firstLine="284"/>
              <w:rPr>
                <w:rStyle w:val="2"/>
                <w:rFonts w:eastAsia="Arial Unicode MS"/>
              </w:rPr>
            </w:pPr>
          </w:p>
          <w:p w14:paraId="05C81661" w14:textId="77777777" w:rsidR="006E5575" w:rsidRPr="00FF43C6" w:rsidRDefault="006E5575" w:rsidP="00FB13FB">
            <w:pPr>
              <w:pStyle w:val="ConsPlusNormal"/>
              <w:ind w:firstLine="284"/>
              <w:rPr>
                <w:rStyle w:val="2"/>
                <w:rFonts w:eastAsia="Arial Unicode MS"/>
              </w:rPr>
            </w:pPr>
          </w:p>
          <w:p w14:paraId="680F4B32" w14:textId="77777777" w:rsidR="006E5575" w:rsidRPr="00FF43C6" w:rsidRDefault="006E5575" w:rsidP="00FB13FB">
            <w:pPr>
              <w:pStyle w:val="ConsPlusNormal"/>
              <w:ind w:firstLine="284"/>
              <w:rPr>
                <w:rStyle w:val="2"/>
                <w:rFonts w:eastAsia="Arial Unicode MS"/>
              </w:rPr>
            </w:pPr>
          </w:p>
          <w:p w14:paraId="2DC4B3B4" w14:textId="77777777" w:rsidR="006E5575" w:rsidRPr="00FF43C6" w:rsidRDefault="006E5575" w:rsidP="00FB13FB">
            <w:pPr>
              <w:pStyle w:val="ConsPlusNormal"/>
              <w:ind w:firstLine="284"/>
              <w:rPr>
                <w:rStyle w:val="2"/>
                <w:rFonts w:eastAsia="Arial Unicode MS"/>
              </w:rPr>
            </w:pPr>
          </w:p>
          <w:p w14:paraId="6E2EC180" w14:textId="77777777" w:rsidR="006E5575" w:rsidRPr="00FF43C6" w:rsidRDefault="006E5575" w:rsidP="00FB13FB">
            <w:pPr>
              <w:pStyle w:val="ConsPlusNormal"/>
              <w:ind w:firstLine="284"/>
              <w:rPr>
                <w:rStyle w:val="2"/>
                <w:rFonts w:eastAsia="Arial Unicode MS"/>
              </w:rPr>
            </w:pPr>
          </w:p>
          <w:p w14:paraId="12C245C9" w14:textId="77777777" w:rsidR="006E5575" w:rsidRPr="00FF43C6" w:rsidRDefault="006E5575" w:rsidP="00FB13FB">
            <w:pPr>
              <w:pStyle w:val="ConsPlusNormal"/>
              <w:ind w:firstLine="284"/>
              <w:rPr>
                <w:rFonts w:ascii="Times New Roman" w:hAnsi="Times New Roman" w:cs="Times New Roman"/>
                <w:sz w:val="24"/>
                <w:szCs w:val="24"/>
              </w:rPr>
            </w:pPr>
          </w:p>
        </w:tc>
        <w:tc>
          <w:tcPr>
            <w:tcW w:w="1843" w:type="dxa"/>
            <w:vAlign w:val="center"/>
          </w:tcPr>
          <w:p w14:paraId="41FBF448"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lastRenderedPageBreak/>
              <w:t>Предварительный сговор с участниками закупок. Поставщик возвращает часть от суммы оплаты по</w:t>
            </w:r>
            <w:r w:rsidRPr="00FF43C6">
              <w:rPr>
                <w:rFonts w:cs="Times New Roman"/>
                <w:sz w:val="24"/>
                <w:szCs w:val="24"/>
              </w:rPr>
              <w:t xml:space="preserve"> </w:t>
            </w:r>
            <w:r w:rsidRPr="00FF43C6">
              <w:rPr>
                <w:rStyle w:val="2"/>
                <w:rFonts w:eastAsiaTheme="minorHAnsi"/>
              </w:rPr>
              <w:t xml:space="preserve">контракту </w:t>
            </w:r>
            <w:r w:rsidRPr="00FF43C6">
              <w:rPr>
                <w:rStyle w:val="2"/>
                <w:rFonts w:eastAsiaTheme="minorHAnsi"/>
              </w:rPr>
              <w:lastRenderedPageBreak/>
              <w:t>Заказчику в качестве благодарности.</w:t>
            </w:r>
          </w:p>
          <w:p w14:paraId="79D733D6"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FEC961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247129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BA074E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5B1CA8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0B2E27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9A62DF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73E54E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D4C7C5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A4AB53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F173EB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9CE122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19B3EEE"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BCA055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203C462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35D2F8C"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8F5E9B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D142C3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9F0CA7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5940F9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C2633C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09DF83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7475CE6"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7C3A90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837C08A"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DE24FEA" w14:textId="77777777" w:rsidR="006E5575" w:rsidRPr="00FF43C6" w:rsidRDefault="006E5575" w:rsidP="00FB13FB">
            <w:pPr>
              <w:autoSpaceDE w:val="0"/>
              <w:autoSpaceDN w:val="0"/>
              <w:adjustRightInd w:val="0"/>
              <w:spacing w:line="240" w:lineRule="auto"/>
              <w:ind w:firstLine="284"/>
              <w:rPr>
                <w:rFonts w:cs="Times New Roman"/>
                <w:sz w:val="24"/>
                <w:szCs w:val="24"/>
              </w:rPr>
            </w:pPr>
          </w:p>
        </w:tc>
        <w:tc>
          <w:tcPr>
            <w:tcW w:w="2556" w:type="dxa"/>
          </w:tcPr>
          <w:p w14:paraId="7E209F6B" w14:textId="77777777" w:rsidR="006E5575" w:rsidRPr="00FF43C6" w:rsidRDefault="006E5575" w:rsidP="00FB13FB">
            <w:pPr>
              <w:pStyle w:val="ConsPlusNormal"/>
              <w:rPr>
                <w:rFonts w:ascii="Times New Roman" w:hAnsi="Times New Roman" w:cs="Times New Roman"/>
                <w:sz w:val="24"/>
                <w:szCs w:val="24"/>
              </w:rPr>
            </w:pPr>
            <w:r w:rsidRPr="00FF43C6">
              <w:rPr>
                <w:rStyle w:val="2"/>
                <w:rFonts w:eastAsiaTheme="minorHAnsi"/>
              </w:rPr>
              <w:lastRenderedPageBreak/>
              <w:t>Сотрудники контрактной службы, руководитель контрактной службы</w:t>
            </w:r>
          </w:p>
        </w:tc>
        <w:tc>
          <w:tcPr>
            <w:tcW w:w="2268" w:type="dxa"/>
            <w:vAlign w:val="center"/>
          </w:tcPr>
          <w:p w14:paraId="4490BCCA"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1) Использование перечня отдельных видов товаров, работ, услуг, их потребительские свойства (в том числе качество) и иные характеристики (в </w:t>
            </w:r>
            <w:r w:rsidRPr="00FF43C6">
              <w:rPr>
                <w:rStyle w:val="2"/>
                <w:rFonts w:eastAsia="Arial Unicode MS"/>
              </w:rPr>
              <w:lastRenderedPageBreak/>
              <w:t>том числе</w:t>
            </w:r>
            <w:r w:rsidRPr="00FF43C6">
              <w:rPr>
                <w:rFonts w:ascii="Times New Roman" w:hAnsi="Times New Roman" w:cs="Times New Roman"/>
                <w:sz w:val="24"/>
                <w:szCs w:val="24"/>
              </w:rPr>
              <w:t xml:space="preserve"> </w:t>
            </w:r>
            <w:r w:rsidRPr="00FF43C6">
              <w:rPr>
                <w:rStyle w:val="2"/>
                <w:rFonts w:eastAsia="Arial Unicode MS"/>
              </w:rPr>
              <w:t>на закупаемый товар,</w:t>
            </w:r>
          </w:p>
          <w:p w14:paraId="7FA76107" w14:textId="77777777" w:rsidR="006E5575" w:rsidRPr="00FF43C6" w:rsidRDefault="006E5575" w:rsidP="00FB13FB">
            <w:pPr>
              <w:pStyle w:val="ConsPlusNormal"/>
              <w:rPr>
                <w:rStyle w:val="2"/>
                <w:rFonts w:eastAsia="Arial Unicode MS"/>
              </w:rPr>
            </w:pPr>
            <w:r w:rsidRPr="00FF43C6">
              <w:rPr>
                <w:rStyle w:val="2"/>
                <w:rFonts w:eastAsia="Arial Unicode MS"/>
              </w:rPr>
              <w:t>работу, услугу или</w:t>
            </w:r>
          </w:p>
          <w:p w14:paraId="53424CF7" w14:textId="77777777" w:rsidR="006E5575" w:rsidRPr="00FF43C6" w:rsidRDefault="006E5575" w:rsidP="00FB13FB">
            <w:pPr>
              <w:pStyle w:val="ConsPlusNormal"/>
              <w:rPr>
                <w:rStyle w:val="2"/>
                <w:rFonts w:eastAsia="Arial Unicode MS"/>
              </w:rPr>
            </w:pPr>
            <w:r w:rsidRPr="00FF43C6">
              <w:rPr>
                <w:rStyle w:val="2"/>
                <w:rFonts w:eastAsia="Arial Unicode MS"/>
              </w:rPr>
              <w:t>завышенных ценовых</w:t>
            </w:r>
          </w:p>
          <w:p w14:paraId="318F90A6" w14:textId="77777777" w:rsidR="006E5575" w:rsidRPr="00FF43C6" w:rsidRDefault="006E5575" w:rsidP="00FB13FB">
            <w:pPr>
              <w:pStyle w:val="ConsPlusNormal"/>
              <w:rPr>
                <w:rStyle w:val="2"/>
                <w:rFonts w:eastAsia="Arial Unicode MS"/>
              </w:rPr>
            </w:pPr>
            <w:r w:rsidRPr="00FF43C6">
              <w:rPr>
                <w:rStyle w:val="2"/>
                <w:rFonts w:eastAsia="Arial Unicode MS"/>
              </w:rPr>
              <w:t>предложений поставщиков</w:t>
            </w:r>
          </w:p>
          <w:p w14:paraId="6BACFFE0" w14:textId="77777777" w:rsidR="006E5575" w:rsidRPr="00FF43C6" w:rsidRDefault="006E5575" w:rsidP="00FB13FB">
            <w:pPr>
              <w:pStyle w:val="ConsPlusNormal"/>
              <w:rPr>
                <w:rStyle w:val="2"/>
                <w:rFonts w:eastAsia="Arial Unicode MS"/>
              </w:rPr>
            </w:pPr>
            <w:r w:rsidRPr="00FF43C6">
              <w:rPr>
                <w:rStyle w:val="2"/>
                <w:rFonts w:eastAsia="Arial Unicode MS"/>
              </w:rPr>
              <w:t>(подрядчиков, исполнителей) контракту Заказчику в качестве благодарности (Незаконное вознаграждение от имени юридического лица).</w:t>
            </w:r>
            <w:r w:rsidRPr="00FF43C6">
              <w:rPr>
                <w:rFonts w:ascii="Times New Roman" w:hAnsi="Times New Roman" w:cs="Times New Roman"/>
                <w:sz w:val="24"/>
                <w:szCs w:val="24"/>
              </w:rPr>
              <w:t xml:space="preserve"> </w:t>
            </w:r>
            <w:r w:rsidRPr="00FF43C6">
              <w:rPr>
                <w:rStyle w:val="2"/>
                <w:rFonts w:eastAsia="Arial Unicode MS"/>
              </w:rPr>
              <w:t>предельные цены товаров, работ, услуг), а также дополнительного перечня отдельных видов товаров, работ, услуг, закупаемых учреждением, в отношении которых устанавливаются потребительские свойства (в том числе характеристики качества) и иные характеристики, имеющие</w:t>
            </w:r>
          </w:p>
          <w:p w14:paraId="66E130D4" w14:textId="77777777" w:rsidR="006E5575" w:rsidRPr="00FF43C6" w:rsidRDefault="006E5575" w:rsidP="00FB13FB">
            <w:pPr>
              <w:pStyle w:val="ConsPlusNormal"/>
              <w:rPr>
                <w:rStyle w:val="2"/>
                <w:rFonts w:eastAsia="Arial Unicode MS"/>
              </w:rPr>
            </w:pPr>
            <w:r w:rsidRPr="00FF43C6">
              <w:rPr>
                <w:rStyle w:val="2"/>
                <w:rFonts w:eastAsia="Arial Unicode MS"/>
              </w:rPr>
              <w:t>влияние на цену отдельных видов товаров, работ, услуг;</w:t>
            </w:r>
          </w:p>
          <w:p w14:paraId="56D4B502" w14:textId="24F3EE8E" w:rsidR="00660953" w:rsidRPr="00FF43C6" w:rsidRDefault="006E5575" w:rsidP="00FB13FB">
            <w:pPr>
              <w:pStyle w:val="ConsPlusNormal"/>
              <w:rPr>
                <w:rStyle w:val="2"/>
                <w:rFonts w:eastAsia="Arial Unicode MS"/>
              </w:rPr>
            </w:pPr>
            <w:r w:rsidRPr="00FF43C6">
              <w:rPr>
                <w:rStyle w:val="2"/>
                <w:rFonts w:eastAsia="Arial Unicode MS"/>
              </w:rPr>
              <w:lastRenderedPageBreak/>
              <w:t>2) Нормативные затраты</w:t>
            </w:r>
            <w:r w:rsidR="00660953" w:rsidRPr="00FF43C6">
              <w:rPr>
                <w:rStyle w:val="2"/>
                <w:rFonts w:eastAsia="Arial Unicode MS"/>
              </w:rPr>
              <w:t xml:space="preserve"> </w:t>
            </w:r>
            <w:r w:rsidRPr="00FF43C6">
              <w:rPr>
                <w:rStyle w:val="2"/>
                <w:rFonts w:eastAsia="Arial Unicode MS"/>
              </w:rPr>
              <w:t xml:space="preserve">на </w:t>
            </w:r>
          </w:p>
          <w:p w14:paraId="75264A69" w14:textId="20437463" w:rsidR="006E5575" w:rsidRPr="00FF43C6" w:rsidRDefault="006E5575" w:rsidP="00FB13FB">
            <w:pPr>
              <w:pStyle w:val="ConsPlusNormal"/>
              <w:rPr>
                <w:rStyle w:val="2"/>
                <w:rFonts w:eastAsia="Arial Unicode MS"/>
              </w:rPr>
            </w:pPr>
            <w:r w:rsidRPr="00FF43C6">
              <w:rPr>
                <w:rStyle w:val="2"/>
                <w:rFonts w:eastAsia="Arial Unicode MS"/>
              </w:rPr>
              <w:t xml:space="preserve">обеспечение направлений деятельности (функций) </w:t>
            </w:r>
            <w:r w:rsidRPr="00FF43C6">
              <w:rPr>
                <w:rStyle w:val="aa"/>
                <w:rFonts w:ascii="Times New Roman" w:hAnsi="Times New Roman" w:cs="Times New Roman"/>
                <w:sz w:val="24"/>
                <w:szCs w:val="24"/>
                <w:lang w:val="ru-RU"/>
              </w:rPr>
              <w:t>ЛОГАУ «Всеволожский КЦСОН»</w:t>
            </w:r>
          </w:p>
          <w:p w14:paraId="5901A23E" w14:textId="77777777" w:rsidR="006E5575" w:rsidRPr="00FF43C6" w:rsidRDefault="006E5575" w:rsidP="00FB13FB">
            <w:pPr>
              <w:pStyle w:val="ConsPlusNormal"/>
              <w:rPr>
                <w:rStyle w:val="2"/>
                <w:rFonts w:eastAsia="Arial Unicode MS"/>
              </w:rPr>
            </w:pPr>
            <w:r w:rsidRPr="00FF43C6">
              <w:rPr>
                <w:rStyle w:val="2"/>
                <w:rFonts w:eastAsia="Arial Unicode MS"/>
              </w:rPr>
              <w:t>3) Формирование начальной (максимальной) цены контракта по средней стоимости товара, работы, услуги при соблюдении требований к их качеству и учете потребностей заказчика;</w:t>
            </w:r>
          </w:p>
          <w:p w14:paraId="2EBA075B" w14:textId="77777777" w:rsidR="006E5575" w:rsidRPr="00FF43C6" w:rsidRDefault="006E5575" w:rsidP="00FB13FB">
            <w:pPr>
              <w:pStyle w:val="ConsPlusNormal"/>
              <w:rPr>
                <w:rStyle w:val="2"/>
                <w:rFonts w:eastAsia="Arial Unicode MS"/>
              </w:rPr>
            </w:pPr>
            <w:r w:rsidRPr="00FF43C6">
              <w:rPr>
                <w:rStyle w:val="2"/>
                <w:rFonts w:eastAsia="Arial Unicode MS"/>
              </w:rPr>
              <w:t>4) Обоснование начальной (максимальной) цены контракта в соответствии с требованиями Федерального закона № 44-ФЗ;</w:t>
            </w:r>
          </w:p>
          <w:p w14:paraId="31B8F7F0" w14:textId="77777777" w:rsidR="006E5575" w:rsidRPr="00FF43C6" w:rsidRDefault="006E5575" w:rsidP="00FB13FB">
            <w:pPr>
              <w:pStyle w:val="ConsPlusNormal"/>
              <w:rPr>
                <w:rStyle w:val="2"/>
                <w:rFonts w:eastAsia="Arial Unicode MS"/>
              </w:rPr>
            </w:pPr>
            <w:r w:rsidRPr="00FF43C6">
              <w:rPr>
                <w:rStyle w:val="2"/>
                <w:rFonts w:eastAsia="Arial Unicode MS"/>
              </w:rPr>
              <w:t>5) Применение заказчиками</w:t>
            </w:r>
          </w:p>
          <w:p w14:paraId="200C8FC6" w14:textId="77777777" w:rsidR="006E5575" w:rsidRPr="00FF43C6" w:rsidRDefault="006E5575" w:rsidP="00FB13FB">
            <w:pPr>
              <w:pStyle w:val="ConsPlusNormal"/>
              <w:rPr>
                <w:rStyle w:val="2"/>
                <w:rFonts w:eastAsia="Arial Unicode MS"/>
              </w:rPr>
            </w:pPr>
            <w:r w:rsidRPr="00FF43C6">
              <w:rPr>
                <w:rStyle w:val="2"/>
                <w:rFonts w:eastAsia="Arial Unicode MS"/>
              </w:rPr>
              <w:t>методических рекомендаций по применению методов</w:t>
            </w:r>
          </w:p>
          <w:p w14:paraId="1CF473C0" w14:textId="77777777" w:rsidR="006E5575" w:rsidRPr="00FF43C6" w:rsidRDefault="006E5575" w:rsidP="00FB13FB">
            <w:pPr>
              <w:pStyle w:val="ConsPlusNormal"/>
              <w:rPr>
                <w:rStyle w:val="2"/>
                <w:rFonts w:eastAsia="Arial Unicode MS"/>
              </w:rPr>
            </w:pPr>
            <w:r w:rsidRPr="00FF43C6">
              <w:rPr>
                <w:rStyle w:val="2"/>
                <w:rFonts w:eastAsia="Arial Unicode MS"/>
              </w:rPr>
              <w:t>определения начальной</w:t>
            </w:r>
          </w:p>
          <w:p w14:paraId="690957E7" w14:textId="77777777" w:rsidR="006E5575" w:rsidRPr="00FF43C6" w:rsidRDefault="006E5575" w:rsidP="00FB13FB">
            <w:pPr>
              <w:pStyle w:val="ConsPlusNormal"/>
              <w:rPr>
                <w:rFonts w:ascii="Times New Roman" w:hAnsi="Times New Roman" w:cs="Times New Roman"/>
                <w:sz w:val="24"/>
                <w:szCs w:val="24"/>
              </w:rPr>
            </w:pPr>
            <w:r w:rsidRPr="00FF43C6">
              <w:rPr>
                <w:rStyle w:val="2"/>
                <w:rFonts w:eastAsia="Arial Unicode MS"/>
              </w:rPr>
              <w:t xml:space="preserve">(максимальной) цены контракта, </w:t>
            </w:r>
            <w:r w:rsidRPr="00FF43C6">
              <w:rPr>
                <w:rStyle w:val="2"/>
                <w:rFonts w:eastAsia="Arial Unicode MS"/>
              </w:rPr>
              <w:lastRenderedPageBreak/>
              <w:t>цены контракта, заключаемого с</w:t>
            </w:r>
            <w:r w:rsidRPr="00FF43C6">
              <w:rPr>
                <w:rFonts w:ascii="Times New Roman" w:hAnsi="Times New Roman" w:cs="Times New Roman"/>
                <w:sz w:val="24"/>
                <w:szCs w:val="24"/>
              </w:rPr>
              <w:t xml:space="preserve"> </w:t>
            </w:r>
            <w:r w:rsidRPr="00FF43C6">
              <w:rPr>
                <w:rStyle w:val="2"/>
                <w:rFonts w:eastAsia="Arial Unicode MS"/>
              </w:rPr>
              <w:t>единственным поставщиком (подрядчиком, исполнителем).</w:t>
            </w:r>
          </w:p>
        </w:tc>
        <w:tc>
          <w:tcPr>
            <w:tcW w:w="2976" w:type="dxa"/>
            <w:vAlign w:val="center"/>
          </w:tcPr>
          <w:p w14:paraId="479BB531" w14:textId="77777777" w:rsidR="00660953" w:rsidRPr="00FF43C6" w:rsidRDefault="00660953" w:rsidP="00FB13FB">
            <w:pPr>
              <w:widowControl w:val="0"/>
              <w:tabs>
                <w:tab w:val="left" w:pos="259"/>
              </w:tabs>
              <w:spacing w:line="240" w:lineRule="auto"/>
              <w:rPr>
                <w:rStyle w:val="2"/>
                <w:rFonts w:eastAsiaTheme="minorHAnsi"/>
              </w:rPr>
            </w:pPr>
            <w:r w:rsidRPr="00FF43C6">
              <w:rPr>
                <w:rStyle w:val="2"/>
                <w:rFonts w:eastAsiaTheme="minorHAnsi"/>
              </w:rPr>
              <w:lastRenderedPageBreak/>
              <w:t xml:space="preserve">1) </w:t>
            </w:r>
            <w:r w:rsidR="006E5575" w:rsidRPr="00FF43C6">
              <w:rPr>
                <w:rStyle w:val="2"/>
                <w:rFonts w:eastAsiaTheme="minorHAnsi"/>
              </w:rPr>
              <w:t>Всестороннее исследование рынка;</w:t>
            </w:r>
          </w:p>
          <w:p w14:paraId="4EB381DD" w14:textId="4D4831BB" w:rsidR="006E5575" w:rsidRPr="00FF43C6" w:rsidRDefault="00660953" w:rsidP="00FB13FB">
            <w:pPr>
              <w:widowControl w:val="0"/>
              <w:tabs>
                <w:tab w:val="left" w:pos="259"/>
              </w:tabs>
              <w:spacing w:line="240" w:lineRule="auto"/>
              <w:rPr>
                <w:rStyle w:val="2"/>
                <w:rFonts w:eastAsiaTheme="minorHAnsi"/>
                <w:color w:val="auto"/>
                <w:shd w:val="clear" w:color="auto" w:fill="auto"/>
                <w:lang w:eastAsia="en-US" w:bidi="ar-SA"/>
              </w:rPr>
            </w:pPr>
            <w:r w:rsidRPr="00FF43C6">
              <w:rPr>
                <w:rStyle w:val="2"/>
                <w:rFonts w:eastAsiaTheme="minorHAnsi"/>
              </w:rPr>
              <w:t xml:space="preserve">2) </w:t>
            </w:r>
            <w:r w:rsidR="006E5575" w:rsidRPr="00FF43C6">
              <w:rPr>
                <w:rStyle w:val="2"/>
                <w:rFonts w:eastAsia="Arial Unicode MS"/>
              </w:rPr>
              <w:t>Документальное оформление результатов мониторинга исследования рынка.</w:t>
            </w:r>
          </w:p>
          <w:p w14:paraId="5789CCCE" w14:textId="77777777" w:rsidR="006E5575" w:rsidRPr="00FF43C6" w:rsidRDefault="006E5575" w:rsidP="00FB13FB">
            <w:pPr>
              <w:pStyle w:val="ConsPlusNormal"/>
              <w:ind w:firstLine="284"/>
              <w:rPr>
                <w:rStyle w:val="2"/>
                <w:rFonts w:eastAsia="Arial Unicode MS"/>
              </w:rPr>
            </w:pPr>
          </w:p>
          <w:p w14:paraId="5C82ECA7" w14:textId="77777777" w:rsidR="006E5575" w:rsidRPr="00FF43C6" w:rsidRDefault="006E5575" w:rsidP="00FB13FB">
            <w:pPr>
              <w:pStyle w:val="ConsPlusNormal"/>
              <w:ind w:firstLine="284"/>
              <w:rPr>
                <w:rStyle w:val="2"/>
                <w:rFonts w:eastAsia="Arial Unicode MS"/>
              </w:rPr>
            </w:pPr>
          </w:p>
          <w:p w14:paraId="25BD9923" w14:textId="77777777" w:rsidR="006E5575" w:rsidRPr="00FF43C6" w:rsidRDefault="006E5575" w:rsidP="00FB13FB">
            <w:pPr>
              <w:pStyle w:val="ConsPlusNormal"/>
              <w:ind w:firstLine="284"/>
              <w:rPr>
                <w:rStyle w:val="2"/>
                <w:rFonts w:eastAsia="Arial Unicode MS"/>
              </w:rPr>
            </w:pPr>
          </w:p>
          <w:p w14:paraId="75A89EB7" w14:textId="77777777" w:rsidR="006E5575" w:rsidRPr="00FF43C6" w:rsidRDefault="006E5575" w:rsidP="00FB13FB">
            <w:pPr>
              <w:pStyle w:val="ConsPlusNormal"/>
              <w:ind w:firstLine="284"/>
              <w:rPr>
                <w:rStyle w:val="2"/>
                <w:rFonts w:eastAsia="Arial Unicode MS"/>
              </w:rPr>
            </w:pPr>
          </w:p>
          <w:p w14:paraId="60DDCBDD" w14:textId="77777777" w:rsidR="006E5575" w:rsidRPr="00FF43C6" w:rsidRDefault="006E5575" w:rsidP="00FB13FB">
            <w:pPr>
              <w:pStyle w:val="ConsPlusNormal"/>
              <w:ind w:firstLine="284"/>
              <w:rPr>
                <w:rStyle w:val="2"/>
                <w:rFonts w:eastAsia="Arial Unicode MS"/>
              </w:rPr>
            </w:pPr>
          </w:p>
          <w:p w14:paraId="37E2C104" w14:textId="77777777" w:rsidR="006E5575" w:rsidRPr="00FF43C6" w:rsidRDefault="006E5575" w:rsidP="00FB13FB">
            <w:pPr>
              <w:pStyle w:val="ConsPlusNormal"/>
              <w:ind w:firstLine="284"/>
              <w:rPr>
                <w:rStyle w:val="2"/>
                <w:rFonts w:eastAsia="Arial Unicode MS"/>
              </w:rPr>
            </w:pPr>
          </w:p>
          <w:p w14:paraId="1113873B" w14:textId="77777777" w:rsidR="006E5575" w:rsidRPr="00FF43C6" w:rsidRDefault="006E5575" w:rsidP="00FB13FB">
            <w:pPr>
              <w:pStyle w:val="ConsPlusNormal"/>
              <w:ind w:firstLine="284"/>
              <w:rPr>
                <w:rStyle w:val="2"/>
                <w:rFonts w:eastAsia="Arial Unicode MS"/>
              </w:rPr>
            </w:pPr>
          </w:p>
          <w:p w14:paraId="35378E91" w14:textId="77777777" w:rsidR="006E5575" w:rsidRPr="00FF43C6" w:rsidRDefault="006E5575" w:rsidP="00FB13FB">
            <w:pPr>
              <w:pStyle w:val="ConsPlusNormal"/>
              <w:ind w:firstLine="284"/>
              <w:rPr>
                <w:rStyle w:val="2"/>
                <w:rFonts w:eastAsia="Arial Unicode MS"/>
              </w:rPr>
            </w:pPr>
          </w:p>
          <w:p w14:paraId="2F6529FE" w14:textId="77777777" w:rsidR="006E5575" w:rsidRPr="00FF43C6" w:rsidRDefault="006E5575" w:rsidP="00FB13FB">
            <w:pPr>
              <w:pStyle w:val="ConsPlusNormal"/>
              <w:ind w:firstLine="284"/>
              <w:rPr>
                <w:rStyle w:val="2"/>
                <w:rFonts w:eastAsia="Arial Unicode MS"/>
              </w:rPr>
            </w:pPr>
          </w:p>
          <w:p w14:paraId="5708BC87" w14:textId="77777777" w:rsidR="006E5575" w:rsidRPr="00FF43C6" w:rsidRDefault="006E5575" w:rsidP="00FB13FB">
            <w:pPr>
              <w:pStyle w:val="ConsPlusNormal"/>
              <w:ind w:firstLine="284"/>
              <w:rPr>
                <w:rStyle w:val="2"/>
                <w:rFonts w:eastAsia="Arial Unicode MS"/>
              </w:rPr>
            </w:pPr>
          </w:p>
          <w:p w14:paraId="05357D49" w14:textId="77777777" w:rsidR="006E5575" w:rsidRPr="00FF43C6" w:rsidRDefault="006E5575" w:rsidP="00FB13FB">
            <w:pPr>
              <w:pStyle w:val="ConsPlusNormal"/>
              <w:ind w:firstLine="284"/>
              <w:rPr>
                <w:rStyle w:val="2"/>
                <w:rFonts w:eastAsia="Arial Unicode MS"/>
              </w:rPr>
            </w:pPr>
          </w:p>
          <w:p w14:paraId="7013FEC2" w14:textId="77777777" w:rsidR="006E5575" w:rsidRPr="00FF43C6" w:rsidRDefault="006E5575" w:rsidP="00FB13FB">
            <w:pPr>
              <w:pStyle w:val="ConsPlusNormal"/>
              <w:ind w:firstLine="284"/>
              <w:rPr>
                <w:rStyle w:val="2"/>
                <w:rFonts w:eastAsia="Arial Unicode MS"/>
              </w:rPr>
            </w:pPr>
          </w:p>
          <w:p w14:paraId="4A213CE1" w14:textId="77777777" w:rsidR="006E5575" w:rsidRPr="00FF43C6" w:rsidRDefault="006E5575" w:rsidP="00FB13FB">
            <w:pPr>
              <w:pStyle w:val="ConsPlusNormal"/>
              <w:ind w:firstLine="284"/>
              <w:rPr>
                <w:rStyle w:val="2"/>
                <w:rFonts w:eastAsia="Arial Unicode MS"/>
              </w:rPr>
            </w:pPr>
          </w:p>
          <w:p w14:paraId="78296CDC" w14:textId="77777777" w:rsidR="006E5575" w:rsidRPr="00FF43C6" w:rsidRDefault="006E5575" w:rsidP="00FB13FB">
            <w:pPr>
              <w:pStyle w:val="ConsPlusNormal"/>
              <w:ind w:firstLine="284"/>
              <w:rPr>
                <w:rStyle w:val="2"/>
                <w:rFonts w:eastAsia="Arial Unicode MS"/>
              </w:rPr>
            </w:pPr>
          </w:p>
          <w:p w14:paraId="68422E0E" w14:textId="77777777" w:rsidR="006E5575" w:rsidRPr="00FF43C6" w:rsidRDefault="006E5575" w:rsidP="00FB13FB">
            <w:pPr>
              <w:pStyle w:val="ConsPlusNormal"/>
              <w:ind w:firstLine="284"/>
              <w:rPr>
                <w:rStyle w:val="2"/>
                <w:rFonts w:eastAsia="Arial Unicode MS"/>
              </w:rPr>
            </w:pPr>
          </w:p>
          <w:p w14:paraId="4DEDABEC" w14:textId="77777777" w:rsidR="006E5575" w:rsidRPr="00FF43C6" w:rsidRDefault="006E5575" w:rsidP="00FB13FB">
            <w:pPr>
              <w:pStyle w:val="ConsPlusNormal"/>
              <w:ind w:firstLine="284"/>
              <w:rPr>
                <w:rStyle w:val="2"/>
                <w:rFonts w:eastAsia="Arial Unicode MS"/>
              </w:rPr>
            </w:pPr>
          </w:p>
          <w:p w14:paraId="31E95899" w14:textId="77777777" w:rsidR="006E5575" w:rsidRPr="00FF43C6" w:rsidRDefault="006E5575" w:rsidP="00FB13FB">
            <w:pPr>
              <w:pStyle w:val="ConsPlusNormal"/>
              <w:ind w:firstLine="284"/>
              <w:rPr>
                <w:rStyle w:val="2"/>
                <w:rFonts w:eastAsia="Arial Unicode MS"/>
              </w:rPr>
            </w:pPr>
          </w:p>
          <w:p w14:paraId="5FF8B395" w14:textId="77777777" w:rsidR="006E5575" w:rsidRPr="00FF43C6" w:rsidRDefault="006E5575" w:rsidP="00FB13FB">
            <w:pPr>
              <w:pStyle w:val="ConsPlusNormal"/>
              <w:ind w:firstLine="284"/>
              <w:rPr>
                <w:rStyle w:val="2"/>
                <w:rFonts w:eastAsia="Arial Unicode MS"/>
              </w:rPr>
            </w:pPr>
          </w:p>
          <w:p w14:paraId="630E3856" w14:textId="77777777" w:rsidR="006E5575" w:rsidRPr="00FF43C6" w:rsidRDefault="006E5575" w:rsidP="00FB13FB">
            <w:pPr>
              <w:pStyle w:val="ConsPlusNormal"/>
              <w:ind w:firstLine="284"/>
              <w:rPr>
                <w:rStyle w:val="2"/>
                <w:rFonts w:eastAsia="Arial Unicode MS"/>
              </w:rPr>
            </w:pPr>
          </w:p>
          <w:p w14:paraId="339439F2" w14:textId="77777777" w:rsidR="006E5575" w:rsidRPr="00FF43C6" w:rsidRDefault="006E5575" w:rsidP="00FB13FB">
            <w:pPr>
              <w:pStyle w:val="ConsPlusNormal"/>
              <w:ind w:firstLine="284"/>
              <w:rPr>
                <w:rStyle w:val="2"/>
                <w:rFonts w:eastAsia="Arial Unicode MS"/>
              </w:rPr>
            </w:pPr>
          </w:p>
          <w:p w14:paraId="587FD8AC" w14:textId="77777777" w:rsidR="006E5575" w:rsidRPr="00FF43C6" w:rsidRDefault="006E5575" w:rsidP="00FB13FB">
            <w:pPr>
              <w:pStyle w:val="ConsPlusNormal"/>
              <w:ind w:firstLine="284"/>
              <w:rPr>
                <w:rStyle w:val="2"/>
                <w:rFonts w:eastAsia="Arial Unicode MS"/>
              </w:rPr>
            </w:pPr>
          </w:p>
          <w:p w14:paraId="3BA81D92" w14:textId="77777777" w:rsidR="006E5575" w:rsidRPr="00FF43C6" w:rsidRDefault="006E5575" w:rsidP="00FB13FB">
            <w:pPr>
              <w:pStyle w:val="ConsPlusNormal"/>
              <w:ind w:firstLine="284"/>
              <w:rPr>
                <w:rStyle w:val="2"/>
                <w:rFonts w:eastAsia="Arial Unicode MS"/>
              </w:rPr>
            </w:pPr>
          </w:p>
          <w:p w14:paraId="3B8330C6" w14:textId="77777777" w:rsidR="006E5575" w:rsidRPr="00FF43C6" w:rsidRDefault="006E5575" w:rsidP="00FB13FB">
            <w:pPr>
              <w:pStyle w:val="ConsPlusNormal"/>
              <w:ind w:firstLine="284"/>
              <w:rPr>
                <w:rStyle w:val="2"/>
                <w:rFonts w:eastAsia="Arial Unicode MS"/>
              </w:rPr>
            </w:pPr>
          </w:p>
          <w:p w14:paraId="32F2E164" w14:textId="77777777" w:rsidR="006E5575" w:rsidRPr="00FF43C6" w:rsidRDefault="006E5575" w:rsidP="00FB13FB">
            <w:pPr>
              <w:pStyle w:val="ConsPlusNormal"/>
              <w:ind w:firstLine="284"/>
              <w:rPr>
                <w:rStyle w:val="2"/>
                <w:rFonts w:eastAsia="Arial Unicode MS"/>
              </w:rPr>
            </w:pPr>
          </w:p>
          <w:p w14:paraId="2ABD7B6B" w14:textId="77777777" w:rsidR="006E5575" w:rsidRPr="00FF43C6" w:rsidRDefault="006E5575" w:rsidP="00FB13FB">
            <w:pPr>
              <w:pStyle w:val="ConsPlusNormal"/>
              <w:ind w:firstLine="284"/>
              <w:rPr>
                <w:rStyle w:val="2"/>
                <w:rFonts w:eastAsia="Arial Unicode MS"/>
              </w:rPr>
            </w:pPr>
          </w:p>
          <w:p w14:paraId="4234734A" w14:textId="77777777" w:rsidR="006E5575" w:rsidRPr="00FF43C6" w:rsidRDefault="006E5575" w:rsidP="00FB13FB">
            <w:pPr>
              <w:pStyle w:val="ConsPlusNormal"/>
              <w:ind w:firstLine="284"/>
              <w:rPr>
                <w:rStyle w:val="2"/>
                <w:rFonts w:eastAsia="Arial Unicode MS"/>
              </w:rPr>
            </w:pPr>
          </w:p>
          <w:p w14:paraId="7137B94B" w14:textId="77777777" w:rsidR="006E5575" w:rsidRPr="00FF43C6" w:rsidRDefault="006E5575" w:rsidP="00FB13FB">
            <w:pPr>
              <w:pStyle w:val="ConsPlusNormal"/>
              <w:ind w:firstLine="284"/>
              <w:rPr>
                <w:rStyle w:val="2"/>
                <w:rFonts w:eastAsia="Arial Unicode MS"/>
              </w:rPr>
            </w:pPr>
          </w:p>
          <w:p w14:paraId="01CC632B" w14:textId="77777777" w:rsidR="006E5575" w:rsidRPr="00FF43C6" w:rsidRDefault="006E5575" w:rsidP="00FB13FB">
            <w:pPr>
              <w:pStyle w:val="ConsPlusNormal"/>
              <w:ind w:firstLine="284"/>
              <w:rPr>
                <w:rStyle w:val="2"/>
                <w:rFonts w:eastAsia="Arial Unicode MS"/>
              </w:rPr>
            </w:pPr>
          </w:p>
          <w:p w14:paraId="190511E9" w14:textId="77777777" w:rsidR="006E5575" w:rsidRPr="00FF43C6" w:rsidRDefault="006E5575" w:rsidP="00FB13FB">
            <w:pPr>
              <w:pStyle w:val="ConsPlusNormal"/>
              <w:ind w:firstLine="284"/>
              <w:rPr>
                <w:rStyle w:val="2"/>
                <w:rFonts w:eastAsia="Arial Unicode MS"/>
              </w:rPr>
            </w:pPr>
          </w:p>
          <w:p w14:paraId="728CCE57" w14:textId="77777777" w:rsidR="006E5575" w:rsidRPr="00FF43C6" w:rsidRDefault="006E5575" w:rsidP="00FB13FB">
            <w:pPr>
              <w:pStyle w:val="ConsPlusNormal"/>
              <w:ind w:firstLine="284"/>
              <w:rPr>
                <w:rStyle w:val="2"/>
                <w:rFonts w:eastAsia="Arial Unicode MS"/>
              </w:rPr>
            </w:pPr>
          </w:p>
          <w:p w14:paraId="1ED4E761" w14:textId="77777777" w:rsidR="006E5575" w:rsidRPr="00FF43C6" w:rsidRDefault="006E5575" w:rsidP="00FB13FB">
            <w:pPr>
              <w:pStyle w:val="ConsPlusNormal"/>
              <w:ind w:firstLine="284"/>
              <w:rPr>
                <w:rFonts w:ascii="Times New Roman" w:hAnsi="Times New Roman" w:cs="Times New Roman"/>
                <w:sz w:val="24"/>
                <w:szCs w:val="24"/>
              </w:rPr>
            </w:pPr>
          </w:p>
        </w:tc>
        <w:tc>
          <w:tcPr>
            <w:tcW w:w="2694" w:type="dxa"/>
            <w:gridSpan w:val="2"/>
          </w:tcPr>
          <w:p w14:paraId="68BD2CCF"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lastRenderedPageBreak/>
              <w:t>-</w:t>
            </w:r>
          </w:p>
        </w:tc>
      </w:tr>
      <w:tr w:rsidR="006E5575" w:rsidRPr="00FF43C6" w14:paraId="5A6DBBCE" w14:textId="77777777" w:rsidTr="00CA33C8">
        <w:trPr>
          <w:trHeight w:val="6385"/>
        </w:trPr>
        <w:tc>
          <w:tcPr>
            <w:tcW w:w="624" w:type="dxa"/>
          </w:tcPr>
          <w:p w14:paraId="37E7F720" w14:textId="3D138B49" w:rsidR="006E5575" w:rsidRPr="00FF43C6" w:rsidRDefault="006E5575" w:rsidP="00FB13FB">
            <w:pPr>
              <w:pStyle w:val="ConsPlusNormal"/>
              <w:jc w:val="center"/>
              <w:rPr>
                <w:rFonts w:ascii="Times New Roman" w:hAnsi="Times New Roman" w:cs="Times New Roman"/>
                <w:sz w:val="24"/>
                <w:szCs w:val="24"/>
              </w:rPr>
            </w:pPr>
            <w:r w:rsidRPr="00FF43C6">
              <w:rPr>
                <w:rFonts w:ascii="Times New Roman" w:hAnsi="Times New Roman" w:cs="Times New Roman"/>
                <w:sz w:val="24"/>
                <w:szCs w:val="24"/>
              </w:rPr>
              <w:lastRenderedPageBreak/>
              <w:t>3</w:t>
            </w:r>
            <w:r w:rsidR="00660953" w:rsidRPr="00FF43C6">
              <w:rPr>
                <w:rFonts w:ascii="Times New Roman" w:hAnsi="Times New Roman" w:cs="Times New Roman"/>
                <w:sz w:val="24"/>
                <w:szCs w:val="24"/>
              </w:rPr>
              <w:t>.</w:t>
            </w:r>
          </w:p>
        </w:tc>
        <w:tc>
          <w:tcPr>
            <w:tcW w:w="1923" w:type="dxa"/>
            <w:vAlign w:val="bottom"/>
          </w:tcPr>
          <w:p w14:paraId="590047F6"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Необоснованное сокращение срока исполнения обязательств, предусмотренных контрактом (возникновение риска участия в закупке единственного участника закупки, имеющего информацию о закупке, полученную незаконным способом, и уже частично исполнившего обязательства по закупке)</w:t>
            </w:r>
          </w:p>
        </w:tc>
        <w:tc>
          <w:tcPr>
            <w:tcW w:w="1843" w:type="dxa"/>
          </w:tcPr>
          <w:p w14:paraId="7AD59130"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6E2FE30F"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tcPr>
          <w:p w14:paraId="3E26A3C5" w14:textId="77777777" w:rsidR="006E5575" w:rsidRPr="00FF43C6" w:rsidRDefault="006E5575" w:rsidP="00FB13FB">
            <w:pPr>
              <w:pStyle w:val="ConsPlusNormal"/>
              <w:rPr>
                <w:rStyle w:val="2"/>
                <w:rFonts w:eastAsia="Arial Unicode MS"/>
              </w:rPr>
            </w:pPr>
            <w:r w:rsidRPr="00FF43C6">
              <w:rPr>
                <w:rStyle w:val="2"/>
                <w:rFonts w:eastAsia="Arial Unicode MS"/>
              </w:rPr>
              <w:t>Своевременное планирование осуществления закупок товаров, работ, услуг.</w:t>
            </w:r>
          </w:p>
        </w:tc>
        <w:tc>
          <w:tcPr>
            <w:tcW w:w="2976" w:type="dxa"/>
          </w:tcPr>
          <w:p w14:paraId="6B659701"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Установление реальных сроков исполнения обязательств.</w:t>
            </w:r>
          </w:p>
        </w:tc>
        <w:tc>
          <w:tcPr>
            <w:tcW w:w="2694" w:type="dxa"/>
            <w:gridSpan w:val="2"/>
          </w:tcPr>
          <w:p w14:paraId="335EE46B"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51574AF1" w14:textId="77777777" w:rsidTr="00CA33C8">
        <w:trPr>
          <w:trHeight w:val="241"/>
        </w:trPr>
        <w:tc>
          <w:tcPr>
            <w:tcW w:w="12204" w:type="dxa"/>
            <w:gridSpan w:val="7"/>
          </w:tcPr>
          <w:p w14:paraId="3ECAACFF"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Fonts w:cs="Times New Roman"/>
                <w:sz w:val="24"/>
                <w:szCs w:val="24"/>
              </w:rPr>
              <w:t>ПРОЦЕДУРНЫЙ ЭТАП</w:t>
            </w:r>
          </w:p>
        </w:tc>
        <w:tc>
          <w:tcPr>
            <w:tcW w:w="2685" w:type="dxa"/>
          </w:tcPr>
          <w:p w14:paraId="005B8057" w14:textId="77777777" w:rsidR="006E5575" w:rsidRPr="00FF43C6" w:rsidRDefault="006E5575" w:rsidP="00FB13FB">
            <w:pPr>
              <w:tabs>
                <w:tab w:val="left" w:pos="259"/>
              </w:tabs>
              <w:spacing w:line="240" w:lineRule="auto"/>
              <w:ind w:firstLine="284"/>
              <w:jc w:val="center"/>
              <w:rPr>
                <w:rFonts w:cs="Times New Roman"/>
                <w:sz w:val="24"/>
                <w:szCs w:val="24"/>
              </w:rPr>
            </w:pPr>
          </w:p>
        </w:tc>
      </w:tr>
      <w:tr w:rsidR="006E5575" w:rsidRPr="00FF43C6" w14:paraId="176CAE87" w14:textId="77777777" w:rsidTr="00CA33C8">
        <w:tc>
          <w:tcPr>
            <w:tcW w:w="624" w:type="dxa"/>
          </w:tcPr>
          <w:p w14:paraId="1CE2E861"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w:t>
            </w:r>
          </w:p>
        </w:tc>
        <w:tc>
          <w:tcPr>
            <w:tcW w:w="1923" w:type="dxa"/>
            <w:vAlign w:val="center"/>
          </w:tcPr>
          <w:p w14:paraId="47F99785"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Отсутствие существенных для исполнения заказа сведений, таких как </w:t>
            </w:r>
            <w:r w:rsidRPr="00FF43C6">
              <w:rPr>
                <w:rStyle w:val="2"/>
                <w:rFonts w:eastAsia="Arial Unicode MS"/>
              </w:rPr>
              <w:lastRenderedPageBreak/>
              <w:t>подробное техническое задание, регламент поставки товара, выполнения работ,</w:t>
            </w:r>
            <w:r w:rsidRPr="00FF43C6">
              <w:rPr>
                <w:rFonts w:ascii="Times New Roman" w:hAnsi="Times New Roman" w:cs="Times New Roman"/>
                <w:sz w:val="24"/>
                <w:szCs w:val="24"/>
              </w:rPr>
              <w:t xml:space="preserve"> </w:t>
            </w:r>
            <w:r w:rsidRPr="00FF43C6">
              <w:rPr>
                <w:rStyle w:val="2"/>
                <w:rFonts w:eastAsia="Arial Unicode MS"/>
              </w:rPr>
              <w:t>оказания услуг, объективно описанные технические характеристики, что препятствует участию сторонних участников</w:t>
            </w:r>
          </w:p>
          <w:p w14:paraId="4D36B1B1" w14:textId="77777777" w:rsidR="006E5575" w:rsidRPr="00FF43C6" w:rsidRDefault="006E5575" w:rsidP="00FB13FB">
            <w:pPr>
              <w:pStyle w:val="ConsPlusNormal"/>
              <w:ind w:firstLine="284"/>
              <w:rPr>
                <w:rStyle w:val="2"/>
                <w:rFonts w:eastAsia="Arial Unicode MS"/>
              </w:rPr>
            </w:pPr>
          </w:p>
          <w:p w14:paraId="464BAE1D" w14:textId="77777777" w:rsidR="006E5575" w:rsidRPr="00FF43C6" w:rsidRDefault="006E5575" w:rsidP="00FB13FB">
            <w:pPr>
              <w:pStyle w:val="ConsPlusNormal"/>
              <w:ind w:firstLine="284"/>
              <w:rPr>
                <w:rStyle w:val="2"/>
                <w:rFonts w:eastAsia="Arial Unicode MS"/>
              </w:rPr>
            </w:pPr>
          </w:p>
        </w:tc>
        <w:tc>
          <w:tcPr>
            <w:tcW w:w="1843" w:type="dxa"/>
            <w:vAlign w:val="center"/>
          </w:tcPr>
          <w:p w14:paraId="60636E11"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lastRenderedPageBreak/>
              <w:t xml:space="preserve">Предварительный сговор с участниками закупок. Поставщик </w:t>
            </w:r>
            <w:r w:rsidRPr="00FF43C6">
              <w:rPr>
                <w:rStyle w:val="2"/>
                <w:rFonts w:eastAsiaTheme="minorHAnsi"/>
              </w:rPr>
              <w:lastRenderedPageBreak/>
              <w:t>возвращает часть от суммы оплаты по контракту Заказчику в качестве благодарности.</w:t>
            </w:r>
          </w:p>
          <w:p w14:paraId="618272B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477CFF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37114E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43B151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9A5F2C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E5F455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7F4B37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194A17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E01FFA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DBAA6A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C992D56" w14:textId="77777777" w:rsidR="006E5575" w:rsidRPr="00FF43C6" w:rsidRDefault="006E5575" w:rsidP="00FB13FB">
            <w:pPr>
              <w:autoSpaceDE w:val="0"/>
              <w:autoSpaceDN w:val="0"/>
              <w:adjustRightInd w:val="0"/>
              <w:spacing w:line="240" w:lineRule="auto"/>
              <w:ind w:firstLine="284"/>
              <w:rPr>
                <w:rStyle w:val="2"/>
                <w:rFonts w:eastAsiaTheme="minorHAnsi"/>
              </w:rPr>
            </w:pPr>
          </w:p>
        </w:tc>
        <w:tc>
          <w:tcPr>
            <w:tcW w:w="2556" w:type="dxa"/>
          </w:tcPr>
          <w:p w14:paraId="1B6D2B10" w14:textId="77777777" w:rsidR="006E5575" w:rsidRPr="00FF43C6" w:rsidRDefault="006E5575" w:rsidP="00FB13FB">
            <w:pPr>
              <w:spacing w:line="240" w:lineRule="auto"/>
              <w:rPr>
                <w:rStyle w:val="2"/>
                <w:rFonts w:eastAsiaTheme="minorHAnsi"/>
              </w:rPr>
            </w:pPr>
            <w:r w:rsidRPr="00FF43C6">
              <w:rPr>
                <w:rStyle w:val="2"/>
                <w:rFonts w:eastAsiaTheme="minorHAnsi"/>
              </w:rPr>
              <w:lastRenderedPageBreak/>
              <w:t xml:space="preserve">Сотрудники контрактной службы, руководитель контрактной службы, ответственные </w:t>
            </w:r>
            <w:r w:rsidRPr="00FF43C6">
              <w:rPr>
                <w:rStyle w:val="2"/>
                <w:rFonts w:eastAsiaTheme="minorHAnsi"/>
              </w:rPr>
              <w:lastRenderedPageBreak/>
              <w:t>сотрудники за формирование технического задания</w:t>
            </w:r>
          </w:p>
        </w:tc>
        <w:tc>
          <w:tcPr>
            <w:tcW w:w="2268" w:type="dxa"/>
            <w:vAlign w:val="center"/>
          </w:tcPr>
          <w:p w14:paraId="4619D12A" w14:textId="49EF97E2" w:rsidR="006E5575" w:rsidRPr="00FF43C6" w:rsidRDefault="00123244" w:rsidP="00FB13FB">
            <w:pPr>
              <w:widowControl w:val="0"/>
              <w:tabs>
                <w:tab w:val="left" w:pos="547"/>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 xml:space="preserve">Составление технического задания с учетом требований статьи 33 Федерального </w:t>
            </w:r>
            <w:r w:rsidR="006E5575" w:rsidRPr="00FF43C6">
              <w:rPr>
                <w:rStyle w:val="2"/>
                <w:rFonts w:eastAsiaTheme="minorHAnsi"/>
              </w:rPr>
              <w:lastRenderedPageBreak/>
              <w:t>закона № 44-ФЗ;</w:t>
            </w:r>
          </w:p>
          <w:p w14:paraId="677A159E" w14:textId="77777777" w:rsidR="006E5575" w:rsidRPr="00FF43C6" w:rsidRDefault="006E5575" w:rsidP="00FB13FB">
            <w:pPr>
              <w:pStyle w:val="ConsPlusNormal"/>
              <w:rPr>
                <w:rStyle w:val="2"/>
                <w:rFonts w:eastAsia="Arial Unicode MS"/>
              </w:rPr>
            </w:pPr>
            <w:r w:rsidRPr="00FF43C6">
              <w:rPr>
                <w:rStyle w:val="2"/>
                <w:rFonts w:eastAsia="Arial Unicode MS"/>
              </w:rPr>
              <w:t>Проверка документации о закупке перед утверждением руководителем должностного лица, составившего ее на</w:t>
            </w:r>
            <w:r w:rsidRPr="00FF43C6">
              <w:rPr>
                <w:rFonts w:ascii="Times New Roman" w:hAnsi="Times New Roman" w:cs="Times New Roman"/>
                <w:sz w:val="24"/>
                <w:szCs w:val="24"/>
              </w:rPr>
              <w:t xml:space="preserve"> </w:t>
            </w:r>
            <w:r w:rsidRPr="00FF43C6">
              <w:rPr>
                <w:rStyle w:val="2"/>
                <w:rFonts w:eastAsia="Arial Unicode MS"/>
              </w:rPr>
              <w:t>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Единой информационной системе (далее - «ЕИС»).</w:t>
            </w:r>
          </w:p>
        </w:tc>
        <w:tc>
          <w:tcPr>
            <w:tcW w:w="2976" w:type="dxa"/>
            <w:vAlign w:val="center"/>
          </w:tcPr>
          <w:p w14:paraId="519C34AD"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lastRenderedPageBreak/>
              <w:t xml:space="preserve">1) Подробное указание и четкое формулирование в документации об осуществлении закупки, техническом задании </w:t>
            </w:r>
            <w:r w:rsidRPr="00FF43C6">
              <w:rPr>
                <w:rStyle w:val="2"/>
                <w:rFonts w:eastAsiaTheme="minorHAnsi"/>
              </w:rPr>
              <w:lastRenderedPageBreak/>
              <w:t>функциональных, технических, качественных,</w:t>
            </w:r>
            <w:r w:rsidRPr="00FF43C6">
              <w:rPr>
                <w:rFonts w:cs="Times New Roman"/>
                <w:sz w:val="24"/>
                <w:szCs w:val="24"/>
              </w:rPr>
              <w:t xml:space="preserve"> </w:t>
            </w:r>
            <w:r w:rsidRPr="00FF43C6">
              <w:rPr>
                <w:rStyle w:val="2"/>
                <w:rFonts w:eastAsiaTheme="minorHAnsi"/>
              </w:rPr>
              <w:t>эксплуатационных характеристик, а также показателей, позволяющие определить соответствие используемого товара установленным требованиям;</w:t>
            </w:r>
          </w:p>
          <w:p w14:paraId="709DA85C"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2) Исключение личных контактов должностных лиц с участниками закупок.</w:t>
            </w:r>
          </w:p>
        </w:tc>
        <w:tc>
          <w:tcPr>
            <w:tcW w:w="2694" w:type="dxa"/>
            <w:gridSpan w:val="2"/>
          </w:tcPr>
          <w:p w14:paraId="6B50D79E"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lastRenderedPageBreak/>
              <w:t>-</w:t>
            </w:r>
          </w:p>
        </w:tc>
      </w:tr>
      <w:tr w:rsidR="006E5575" w:rsidRPr="00FF43C6" w14:paraId="4CC32EBF" w14:textId="77777777" w:rsidTr="00CA33C8">
        <w:tc>
          <w:tcPr>
            <w:tcW w:w="624" w:type="dxa"/>
          </w:tcPr>
          <w:p w14:paraId="3F703AB3"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2</w:t>
            </w:r>
          </w:p>
        </w:tc>
        <w:tc>
          <w:tcPr>
            <w:tcW w:w="1923" w:type="dxa"/>
          </w:tcPr>
          <w:p w14:paraId="4F88ADB5" w14:textId="77777777" w:rsidR="006E5575" w:rsidRPr="00FF43C6" w:rsidRDefault="006E5575" w:rsidP="00FB13FB">
            <w:pPr>
              <w:pStyle w:val="ConsPlusNormal"/>
              <w:rPr>
                <w:rStyle w:val="2"/>
                <w:rFonts w:eastAsia="Arial Unicode MS"/>
              </w:rPr>
            </w:pPr>
            <w:r w:rsidRPr="00FF43C6">
              <w:rPr>
                <w:rStyle w:val="2"/>
                <w:rFonts w:eastAsia="Arial Unicode MS"/>
              </w:rPr>
              <w:t>Несоответствие указанного в техническом задании качества товаров, работ, услуг начальной (максимальной) цене товаров, работ, услуг, заложенной в проекте контракта</w:t>
            </w:r>
          </w:p>
        </w:tc>
        <w:tc>
          <w:tcPr>
            <w:tcW w:w="1843" w:type="dxa"/>
          </w:tcPr>
          <w:p w14:paraId="497CD9F0"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55C19637"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r w:rsidRPr="00FF43C6">
              <w:rPr>
                <w:rFonts w:cs="Times New Roman"/>
                <w:sz w:val="24"/>
                <w:szCs w:val="24"/>
              </w:rPr>
              <w:t xml:space="preserve"> </w:t>
            </w:r>
            <w:r w:rsidRPr="00FF43C6">
              <w:rPr>
                <w:rStyle w:val="2"/>
                <w:rFonts w:eastAsiaTheme="minorHAnsi"/>
              </w:rPr>
              <w:t>ответственные сотрудники за формирование технического задания</w:t>
            </w:r>
          </w:p>
        </w:tc>
        <w:tc>
          <w:tcPr>
            <w:tcW w:w="2268" w:type="dxa"/>
            <w:vAlign w:val="center"/>
          </w:tcPr>
          <w:p w14:paraId="7EACA780" w14:textId="77777777" w:rsidR="006E5575" w:rsidRPr="00FF43C6" w:rsidRDefault="006E5575" w:rsidP="00FB13FB">
            <w:pPr>
              <w:widowControl w:val="0"/>
              <w:tabs>
                <w:tab w:val="left" w:pos="552"/>
              </w:tabs>
              <w:spacing w:line="240" w:lineRule="auto"/>
              <w:rPr>
                <w:rFonts w:cs="Times New Roman"/>
                <w:sz w:val="24"/>
                <w:szCs w:val="24"/>
              </w:rPr>
            </w:pPr>
            <w:r w:rsidRPr="00FF43C6">
              <w:rPr>
                <w:rStyle w:val="2"/>
                <w:rFonts w:eastAsiaTheme="minorHAnsi"/>
              </w:rPr>
              <w:t>Составление технического задания с учетом требований статьи 33 Федерального закона № 44-ФЗ;</w:t>
            </w:r>
          </w:p>
          <w:p w14:paraId="40A2CC71"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Проверка документации о закупке перед утверждением руководителем должностного лица, составившего ее на </w:t>
            </w:r>
            <w:r w:rsidRPr="00FF43C6">
              <w:rPr>
                <w:rStyle w:val="2"/>
                <w:rFonts w:eastAsia="Arial Unicode MS"/>
              </w:rPr>
              <w:lastRenderedPageBreak/>
              <w:t>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976" w:type="dxa"/>
          </w:tcPr>
          <w:p w14:paraId="4089D71A" w14:textId="7D15D8A2" w:rsidR="006E5575" w:rsidRPr="00FF43C6" w:rsidRDefault="00123244" w:rsidP="00FB13FB">
            <w:pPr>
              <w:widowControl w:val="0"/>
              <w:tabs>
                <w:tab w:val="left" w:pos="264"/>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Всестороннее исследование рынка;</w:t>
            </w:r>
          </w:p>
          <w:p w14:paraId="030DE84D"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2) Документальное оформление результатов мониторинга исследования рынка.</w:t>
            </w:r>
          </w:p>
        </w:tc>
        <w:tc>
          <w:tcPr>
            <w:tcW w:w="2694" w:type="dxa"/>
            <w:gridSpan w:val="2"/>
          </w:tcPr>
          <w:p w14:paraId="47957C02" w14:textId="77777777" w:rsidR="006E5575" w:rsidRPr="00FF43C6" w:rsidRDefault="006E5575" w:rsidP="00FB13FB">
            <w:pPr>
              <w:tabs>
                <w:tab w:val="left" w:pos="264"/>
              </w:tabs>
              <w:spacing w:line="240" w:lineRule="auto"/>
              <w:ind w:firstLine="284"/>
              <w:jc w:val="center"/>
              <w:rPr>
                <w:rStyle w:val="2"/>
                <w:rFonts w:eastAsiaTheme="minorHAnsi"/>
              </w:rPr>
            </w:pPr>
            <w:r w:rsidRPr="00FF43C6">
              <w:rPr>
                <w:rStyle w:val="2"/>
                <w:rFonts w:eastAsiaTheme="minorHAnsi"/>
              </w:rPr>
              <w:t>-</w:t>
            </w:r>
          </w:p>
        </w:tc>
      </w:tr>
      <w:tr w:rsidR="006E5575" w:rsidRPr="00FF43C6" w14:paraId="300CDBD5" w14:textId="77777777" w:rsidTr="00CA33C8">
        <w:trPr>
          <w:trHeight w:val="462"/>
        </w:trPr>
        <w:tc>
          <w:tcPr>
            <w:tcW w:w="624" w:type="dxa"/>
          </w:tcPr>
          <w:p w14:paraId="76E533F1"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3</w:t>
            </w:r>
          </w:p>
        </w:tc>
        <w:tc>
          <w:tcPr>
            <w:tcW w:w="1923" w:type="dxa"/>
            <w:vAlign w:val="center"/>
          </w:tcPr>
          <w:p w14:paraId="5206AD98" w14:textId="77777777" w:rsidR="006E5575" w:rsidRPr="00FF43C6" w:rsidRDefault="006E5575" w:rsidP="00FB13FB">
            <w:pPr>
              <w:pStyle w:val="ConsPlusNormal"/>
              <w:rPr>
                <w:rStyle w:val="2"/>
                <w:rFonts w:eastAsia="Arial Unicode MS"/>
              </w:rPr>
            </w:pPr>
            <w:r w:rsidRPr="00FF43C6">
              <w:rPr>
                <w:rStyle w:val="2"/>
                <w:rFonts w:eastAsia="Arial Unicode MS"/>
              </w:rPr>
              <w:t>Включение в документацию требований о поставке</w:t>
            </w:r>
            <w:r w:rsidRPr="00FF43C6">
              <w:rPr>
                <w:rFonts w:ascii="Times New Roman" w:hAnsi="Times New Roman" w:cs="Times New Roman"/>
                <w:sz w:val="24"/>
                <w:szCs w:val="24"/>
              </w:rPr>
              <w:t xml:space="preserve"> </w:t>
            </w:r>
            <w:r w:rsidRPr="00FF43C6">
              <w:rPr>
                <w:rStyle w:val="2"/>
                <w:rFonts w:eastAsia="Arial Unicode MS"/>
              </w:rPr>
              <w:t>товаров, выполнении</w:t>
            </w:r>
          </w:p>
          <w:p w14:paraId="653E8299" w14:textId="77777777" w:rsidR="006E5575" w:rsidRPr="00FF43C6" w:rsidRDefault="006E5575" w:rsidP="00FB13FB">
            <w:pPr>
              <w:pStyle w:val="ConsPlusNormal"/>
              <w:rPr>
                <w:rStyle w:val="2"/>
                <w:rFonts w:eastAsia="Arial Unicode MS"/>
              </w:rPr>
            </w:pPr>
            <w:r w:rsidRPr="00FF43C6">
              <w:rPr>
                <w:rStyle w:val="2"/>
                <w:rFonts w:eastAsia="Arial Unicode MS"/>
              </w:rPr>
              <w:t>работ, оказании услуг,</w:t>
            </w:r>
          </w:p>
          <w:p w14:paraId="2A251461" w14:textId="77777777" w:rsidR="006E5575" w:rsidRPr="00FF43C6" w:rsidRDefault="006E5575" w:rsidP="00FB13FB">
            <w:pPr>
              <w:pStyle w:val="ConsPlusNormal"/>
              <w:rPr>
                <w:rStyle w:val="2"/>
                <w:rFonts w:eastAsia="Arial Unicode MS"/>
              </w:rPr>
            </w:pPr>
            <w:r w:rsidRPr="00FF43C6">
              <w:rPr>
                <w:rStyle w:val="2"/>
                <w:rFonts w:eastAsia="Arial Unicode MS"/>
              </w:rPr>
              <w:t>ограничивающих</w:t>
            </w:r>
          </w:p>
          <w:p w14:paraId="6B8B9D2F" w14:textId="77777777" w:rsidR="006E5575" w:rsidRPr="00FF43C6" w:rsidRDefault="006E5575" w:rsidP="00FB13FB">
            <w:pPr>
              <w:pStyle w:val="ConsPlusNormal"/>
              <w:rPr>
                <w:rStyle w:val="2"/>
                <w:rFonts w:eastAsia="Arial Unicode MS"/>
              </w:rPr>
            </w:pPr>
            <w:r w:rsidRPr="00FF43C6">
              <w:rPr>
                <w:rStyle w:val="2"/>
                <w:rFonts w:eastAsia="Arial Unicode MS"/>
              </w:rPr>
              <w:t>участие других</w:t>
            </w:r>
          </w:p>
          <w:p w14:paraId="661A0D02" w14:textId="77777777" w:rsidR="006E5575" w:rsidRPr="00FF43C6" w:rsidRDefault="006E5575" w:rsidP="00FB13FB">
            <w:pPr>
              <w:pStyle w:val="ConsPlusNormal"/>
              <w:rPr>
                <w:rStyle w:val="2"/>
                <w:rFonts w:eastAsia="Arial Unicode MS"/>
              </w:rPr>
            </w:pPr>
            <w:r w:rsidRPr="00FF43C6">
              <w:rPr>
                <w:rStyle w:val="2"/>
                <w:rFonts w:eastAsia="Arial Unicode MS"/>
              </w:rPr>
              <w:t>поставщиков</w:t>
            </w:r>
          </w:p>
          <w:p w14:paraId="1071E62A" w14:textId="77777777" w:rsidR="006E5575" w:rsidRPr="00FF43C6" w:rsidRDefault="006E5575" w:rsidP="00FB13FB">
            <w:pPr>
              <w:pStyle w:val="ConsPlusNormal"/>
              <w:rPr>
                <w:rStyle w:val="2"/>
                <w:rFonts w:eastAsia="Arial Unicode MS"/>
              </w:rPr>
            </w:pPr>
            <w:r w:rsidRPr="00FF43C6">
              <w:rPr>
                <w:rStyle w:val="2"/>
                <w:rFonts w:eastAsia="Arial Unicode MS"/>
              </w:rPr>
              <w:t>(подрядчиков,</w:t>
            </w:r>
          </w:p>
          <w:p w14:paraId="7C9783F7" w14:textId="77777777" w:rsidR="006E5575" w:rsidRPr="00FF43C6" w:rsidRDefault="006E5575" w:rsidP="00FB13FB">
            <w:pPr>
              <w:pStyle w:val="ConsPlusNormal"/>
              <w:rPr>
                <w:rStyle w:val="2"/>
                <w:rFonts w:eastAsia="Arial Unicode MS"/>
              </w:rPr>
            </w:pPr>
            <w:r w:rsidRPr="00FF43C6">
              <w:rPr>
                <w:rStyle w:val="2"/>
                <w:rFonts w:eastAsia="Arial Unicode MS"/>
              </w:rPr>
              <w:t>исполнителей), то есть</w:t>
            </w:r>
          </w:p>
          <w:p w14:paraId="5BAE8919" w14:textId="77777777" w:rsidR="006E5575" w:rsidRPr="00FF43C6" w:rsidRDefault="006E5575" w:rsidP="00FB13FB">
            <w:pPr>
              <w:pStyle w:val="ConsPlusNormal"/>
              <w:rPr>
                <w:rStyle w:val="2"/>
                <w:rFonts w:eastAsia="Arial Unicode MS"/>
              </w:rPr>
            </w:pPr>
            <w:r w:rsidRPr="00FF43C6">
              <w:rPr>
                <w:rStyle w:val="2"/>
                <w:rFonts w:eastAsia="Arial Unicode MS"/>
              </w:rPr>
              <w:t>разработка</w:t>
            </w:r>
          </w:p>
          <w:p w14:paraId="782C136A" w14:textId="2FC29472" w:rsidR="006E5575" w:rsidRPr="00FF43C6" w:rsidRDefault="006E5575" w:rsidP="00FB13FB">
            <w:pPr>
              <w:pStyle w:val="ConsPlusNormal"/>
              <w:rPr>
                <w:rStyle w:val="2"/>
                <w:rFonts w:eastAsia="Arial Unicode MS"/>
              </w:rPr>
            </w:pPr>
            <w:r w:rsidRPr="00FF43C6">
              <w:rPr>
                <w:rStyle w:val="2"/>
                <w:rFonts w:eastAsia="Arial Unicode MS"/>
              </w:rPr>
              <w:t>документации под</w:t>
            </w:r>
            <w:r w:rsidR="008E7208" w:rsidRPr="00FF43C6">
              <w:rPr>
                <w:rStyle w:val="2"/>
                <w:rFonts w:eastAsia="Arial Unicode MS"/>
              </w:rPr>
              <w:t xml:space="preserve"> </w:t>
            </w:r>
            <w:r w:rsidRPr="00FF43C6">
              <w:rPr>
                <w:rStyle w:val="2"/>
                <w:rFonts w:eastAsia="Arial Unicode MS"/>
              </w:rPr>
              <w:t>определенного</w:t>
            </w:r>
          </w:p>
          <w:p w14:paraId="4DF1D3E6" w14:textId="77777777" w:rsidR="006E5575" w:rsidRPr="00FF43C6" w:rsidRDefault="006E5575" w:rsidP="00FB13FB">
            <w:pPr>
              <w:pStyle w:val="ConsPlusNormal"/>
              <w:rPr>
                <w:rStyle w:val="2"/>
                <w:rFonts w:eastAsia="Arial Unicode MS"/>
              </w:rPr>
            </w:pPr>
            <w:r w:rsidRPr="00FF43C6">
              <w:rPr>
                <w:rStyle w:val="2"/>
                <w:rFonts w:eastAsia="Arial Unicode MS"/>
              </w:rPr>
              <w:t>поставщика</w:t>
            </w:r>
          </w:p>
          <w:p w14:paraId="515B0B46" w14:textId="77777777" w:rsidR="006E5575" w:rsidRPr="00FF43C6" w:rsidRDefault="006E5575" w:rsidP="00FB13FB">
            <w:pPr>
              <w:pStyle w:val="ConsPlusNormal"/>
              <w:rPr>
                <w:rStyle w:val="2"/>
                <w:rFonts w:eastAsia="Arial Unicode MS"/>
              </w:rPr>
            </w:pPr>
            <w:r w:rsidRPr="00FF43C6">
              <w:rPr>
                <w:rStyle w:val="2"/>
                <w:rFonts w:eastAsia="Arial Unicode MS"/>
              </w:rPr>
              <w:t>(подрядчика,</w:t>
            </w:r>
          </w:p>
          <w:p w14:paraId="2CCC6BC6" w14:textId="77777777" w:rsidR="006E5575" w:rsidRPr="00FF43C6" w:rsidRDefault="006E5575" w:rsidP="00FB13FB">
            <w:pPr>
              <w:pStyle w:val="ConsPlusNormal"/>
              <w:rPr>
                <w:rStyle w:val="2"/>
                <w:rFonts w:eastAsia="Arial Unicode MS"/>
              </w:rPr>
            </w:pPr>
            <w:r w:rsidRPr="00FF43C6">
              <w:rPr>
                <w:rStyle w:val="2"/>
                <w:rFonts w:eastAsia="Arial Unicode MS"/>
              </w:rPr>
              <w:t>исполнителя)</w:t>
            </w:r>
          </w:p>
          <w:p w14:paraId="394F619F" w14:textId="77777777" w:rsidR="006E5575" w:rsidRPr="00FF43C6" w:rsidRDefault="006E5575" w:rsidP="00FB13FB">
            <w:pPr>
              <w:pStyle w:val="ConsPlusNormal"/>
              <w:ind w:firstLine="284"/>
              <w:rPr>
                <w:rStyle w:val="2"/>
                <w:rFonts w:eastAsia="Arial Unicode MS"/>
              </w:rPr>
            </w:pPr>
          </w:p>
          <w:p w14:paraId="3B4DF2EF" w14:textId="77777777" w:rsidR="006E5575" w:rsidRPr="00FF43C6" w:rsidRDefault="006E5575" w:rsidP="00FB13FB">
            <w:pPr>
              <w:pStyle w:val="ConsPlusNormal"/>
              <w:ind w:firstLine="284"/>
              <w:rPr>
                <w:rStyle w:val="2"/>
                <w:rFonts w:eastAsia="Arial Unicode MS"/>
              </w:rPr>
            </w:pPr>
          </w:p>
          <w:p w14:paraId="386D8108" w14:textId="77777777" w:rsidR="006E5575" w:rsidRPr="00FF43C6" w:rsidRDefault="006E5575" w:rsidP="00FB13FB">
            <w:pPr>
              <w:pStyle w:val="ConsPlusNormal"/>
              <w:ind w:firstLine="284"/>
              <w:rPr>
                <w:rStyle w:val="2"/>
                <w:rFonts w:eastAsia="Arial Unicode MS"/>
              </w:rPr>
            </w:pPr>
          </w:p>
          <w:p w14:paraId="6B6568FF" w14:textId="77777777" w:rsidR="006E5575" w:rsidRPr="00FF43C6" w:rsidRDefault="006E5575" w:rsidP="00FB13FB">
            <w:pPr>
              <w:pStyle w:val="ConsPlusNormal"/>
              <w:ind w:firstLine="284"/>
              <w:rPr>
                <w:rStyle w:val="2"/>
                <w:rFonts w:eastAsia="Arial Unicode MS"/>
              </w:rPr>
            </w:pPr>
          </w:p>
        </w:tc>
        <w:tc>
          <w:tcPr>
            <w:tcW w:w="1843" w:type="dxa"/>
            <w:vAlign w:val="center"/>
          </w:tcPr>
          <w:p w14:paraId="2C79DDCC"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lastRenderedPageBreak/>
              <w:t>Предварительный сговор с участниками закупок. Поставщик</w:t>
            </w:r>
            <w:r w:rsidRPr="00FF43C6">
              <w:rPr>
                <w:rFonts w:cs="Times New Roman"/>
                <w:sz w:val="24"/>
                <w:szCs w:val="24"/>
              </w:rPr>
              <w:t xml:space="preserve"> </w:t>
            </w:r>
            <w:r w:rsidRPr="00FF43C6">
              <w:rPr>
                <w:rStyle w:val="2"/>
                <w:rFonts w:eastAsiaTheme="minorHAnsi"/>
              </w:rPr>
              <w:t>возвращает часть от суммы оплаты по контракту Заказчику в качестве благодарности.</w:t>
            </w:r>
          </w:p>
          <w:p w14:paraId="5A3EA8F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0E4B4A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0F2D82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F5B7BE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3AD330C"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68C1CF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283F0B4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59FEEA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392F99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287E2B4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F526F5E"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8875B6A"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BCACB80" w14:textId="77777777" w:rsidR="006E5575" w:rsidRPr="00FF43C6" w:rsidRDefault="006E5575" w:rsidP="00FB13FB">
            <w:pPr>
              <w:autoSpaceDE w:val="0"/>
              <w:autoSpaceDN w:val="0"/>
              <w:adjustRightInd w:val="0"/>
              <w:spacing w:line="240" w:lineRule="auto"/>
              <w:ind w:firstLine="284"/>
              <w:rPr>
                <w:rStyle w:val="2"/>
                <w:rFonts w:eastAsiaTheme="minorHAnsi"/>
              </w:rPr>
            </w:pPr>
          </w:p>
        </w:tc>
        <w:tc>
          <w:tcPr>
            <w:tcW w:w="2556" w:type="dxa"/>
            <w:vAlign w:val="center"/>
          </w:tcPr>
          <w:p w14:paraId="4CF45CD2" w14:textId="0E5137EA" w:rsidR="006E5575" w:rsidRPr="00FF43C6" w:rsidRDefault="006E5575" w:rsidP="00FB13FB">
            <w:pPr>
              <w:spacing w:line="240" w:lineRule="auto"/>
              <w:rPr>
                <w:rStyle w:val="2"/>
                <w:rFonts w:eastAsiaTheme="minorHAnsi"/>
              </w:rPr>
            </w:pPr>
            <w:r w:rsidRPr="00FF43C6">
              <w:rPr>
                <w:rStyle w:val="2"/>
                <w:rFonts w:eastAsiaTheme="minorHAnsi"/>
              </w:rPr>
              <w:lastRenderedPageBreak/>
              <w:t>Сотрудники контрактной службы, руководитель контрактной службы.</w:t>
            </w:r>
          </w:p>
          <w:p w14:paraId="5599AFF7" w14:textId="77777777" w:rsidR="006E5575" w:rsidRPr="00FF43C6" w:rsidRDefault="006E5575" w:rsidP="00FB13FB">
            <w:pPr>
              <w:spacing w:line="240" w:lineRule="auto"/>
              <w:ind w:firstLine="284"/>
              <w:rPr>
                <w:rStyle w:val="2"/>
                <w:rFonts w:eastAsiaTheme="minorHAnsi"/>
              </w:rPr>
            </w:pPr>
          </w:p>
          <w:p w14:paraId="0400821B" w14:textId="77777777" w:rsidR="006E5575" w:rsidRPr="00FF43C6" w:rsidRDefault="006E5575" w:rsidP="00FB13FB">
            <w:pPr>
              <w:spacing w:line="240" w:lineRule="auto"/>
              <w:ind w:firstLine="284"/>
              <w:rPr>
                <w:rStyle w:val="2"/>
                <w:rFonts w:eastAsiaTheme="minorHAnsi"/>
              </w:rPr>
            </w:pPr>
          </w:p>
          <w:p w14:paraId="228C0473" w14:textId="77777777" w:rsidR="006E5575" w:rsidRPr="00FF43C6" w:rsidRDefault="006E5575" w:rsidP="00FB13FB">
            <w:pPr>
              <w:spacing w:line="240" w:lineRule="auto"/>
              <w:ind w:firstLine="284"/>
              <w:rPr>
                <w:rStyle w:val="2"/>
                <w:rFonts w:eastAsiaTheme="minorHAnsi"/>
              </w:rPr>
            </w:pPr>
          </w:p>
          <w:p w14:paraId="709383EB" w14:textId="77777777" w:rsidR="006E5575" w:rsidRPr="00FF43C6" w:rsidRDefault="006E5575" w:rsidP="00FB13FB">
            <w:pPr>
              <w:spacing w:line="240" w:lineRule="auto"/>
              <w:ind w:firstLine="284"/>
              <w:rPr>
                <w:rStyle w:val="2"/>
                <w:rFonts w:eastAsiaTheme="minorHAnsi"/>
              </w:rPr>
            </w:pPr>
          </w:p>
          <w:p w14:paraId="6638CDE6" w14:textId="77777777" w:rsidR="006E5575" w:rsidRPr="00FF43C6" w:rsidRDefault="006E5575" w:rsidP="00FB13FB">
            <w:pPr>
              <w:spacing w:line="240" w:lineRule="auto"/>
              <w:ind w:firstLine="284"/>
              <w:rPr>
                <w:rStyle w:val="2"/>
                <w:rFonts w:eastAsiaTheme="minorHAnsi"/>
              </w:rPr>
            </w:pPr>
          </w:p>
          <w:p w14:paraId="2C3FD064" w14:textId="77777777" w:rsidR="006E5575" w:rsidRPr="00FF43C6" w:rsidRDefault="006E5575" w:rsidP="00FB13FB">
            <w:pPr>
              <w:spacing w:line="240" w:lineRule="auto"/>
              <w:ind w:firstLine="284"/>
              <w:rPr>
                <w:rStyle w:val="2"/>
                <w:rFonts w:eastAsiaTheme="minorHAnsi"/>
              </w:rPr>
            </w:pPr>
          </w:p>
          <w:p w14:paraId="272A4C05" w14:textId="77777777" w:rsidR="006E5575" w:rsidRPr="00FF43C6" w:rsidRDefault="006E5575" w:rsidP="00FB13FB">
            <w:pPr>
              <w:spacing w:line="240" w:lineRule="auto"/>
              <w:ind w:firstLine="284"/>
              <w:rPr>
                <w:rStyle w:val="2"/>
                <w:rFonts w:eastAsiaTheme="minorHAnsi"/>
              </w:rPr>
            </w:pPr>
          </w:p>
          <w:p w14:paraId="1CB31E6E" w14:textId="77777777" w:rsidR="006E5575" w:rsidRPr="00FF43C6" w:rsidRDefault="006E5575" w:rsidP="00FB13FB">
            <w:pPr>
              <w:spacing w:line="240" w:lineRule="auto"/>
              <w:ind w:firstLine="284"/>
              <w:rPr>
                <w:rStyle w:val="2"/>
                <w:rFonts w:eastAsiaTheme="minorHAnsi"/>
              </w:rPr>
            </w:pPr>
          </w:p>
          <w:p w14:paraId="1EA327CC" w14:textId="77777777" w:rsidR="006E5575" w:rsidRPr="00FF43C6" w:rsidRDefault="006E5575" w:rsidP="00FB13FB">
            <w:pPr>
              <w:spacing w:line="240" w:lineRule="auto"/>
              <w:ind w:firstLine="284"/>
              <w:rPr>
                <w:rStyle w:val="2"/>
                <w:rFonts w:eastAsiaTheme="minorHAnsi"/>
              </w:rPr>
            </w:pPr>
          </w:p>
          <w:p w14:paraId="743A7BAC" w14:textId="77777777" w:rsidR="006E5575" w:rsidRPr="00FF43C6" w:rsidRDefault="006E5575" w:rsidP="00FB13FB">
            <w:pPr>
              <w:spacing w:line="240" w:lineRule="auto"/>
              <w:ind w:firstLine="284"/>
              <w:rPr>
                <w:rStyle w:val="2"/>
                <w:rFonts w:eastAsiaTheme="minorHAnsi"/>
              </w:rPr>
            </w:pPr>
          </w:p>
          <w:p w14:paraId="02A76907" w14:textId="77777777" w:rsidR="006E5575" w:rsidRPr="00FF43C6" w:rsidRDefault="006E5575" w:rsidP="00FB13FB">
            <w:pPr>
              <w:spacing w:line="240" w:lineRule="auto"/>
              <w:ind w:firstLine="284"/>
              <w:rPr>
                <w:rStyle w:val="2"/>
                <w:rFonts w:eastAsiaTheme="minorHAnsi"/>
              </w:rPr>
            </w:pPr>
          </w:p>
          <w:p w14:paraId="6B74E89D" w14:textId="77777777" w:rsidR="006E5575" w:rsidRPr="00FF43C6" w:rsidRDefault="006E5575" w:rsidP="00FB13FB">
            <w:pPr>
              <w:spacing w:line="240" w:lineRule="auto"/>
              <w:ind w:firstLine="284"/>
              <w:rPr>
                <w:rStyle w:val="2"/>
                <w:rFonts w:eastAsiaTheme="minorHAnsi"/>
              </w:rPr>
            </w:pPr>
          </w:p>
          <w:p w14:paraId="7F0CBC48" w14:textId="77777777" w:rsidR="006E5575" w:rsidRPr="00FF43C6" w:rsidRDefault="006E5575" w:rsidP="00FB13FB">
            <w:pPr>
              <w:spacing w:line="240" w:lineRule="auto"/>
              <w:ind w:firstLine="284"/>
              <w:rPr>
                <w:rStyle w:val="2"/>
                <w:rFonts w:eastAsiaTheme="minorHAnsi"/>
              </w:rPr>
            </w:pPr>
          </w:p>
          <w:p w14:paraId="26A000A2" w14:textId="77777777" w:rsidR="006E5575" w:rsidRPr="00FF43C6" w:rsidRDefault="006E5575" w:rsidP="00FB13FB">
            <w:pPr>
              <w:spacing w:line="240" w:lineRule="auto"/>
              <w:ind w:firstLine="284"/>
              <w:rPr>
                <w:rStyle w:val="2"/>
                <w:rFonts w:eastAsiaTheme="minorHAnsi"/>
              </w:rPr>
            </w:pPr>
          </w:p>
          <w:p w14:paraId="68EAF2AF" w14:textId="77777777" w:rsidR="006E5575" w:rsidRPr="00FF43C6" w:rsidRDefault="006E5575" w:rsidP="00FB13FB">
            <w:pPr>
              <w:spacing w:line="240" w:lineRule="auto"/>
              <w:ind w:firstLine="284"/>
              <w:rPr>
                <w:rStyle w:val="2"/>
                <w:rFonts w:eastAsiaTheme="minorHAnsi"/>
              </w:rPr>
            </w:pPr>
          </w:p>
          <w:p w14:paraId="186D1A7D" w14:textId="77777777" w:rsidR="006E5575" w:rsidRPr="00FF43C6" w:rsidRDefault="006E5575" w:rsidP="00FB13FB">
            <w:pPr>
              <w:spacing w:line="240" w:lineRule="auto"/>
              <w:ind w:firstLine="284"/>
              <w:rPr>
                <w:rStyle w:val="2"/>
                <w:rFonts w:eastAsiaTheme="minorHAnsi"/>
              </w:rPr>
            </w:pPr>
          </w:p>
          <w:p w14:paraId="2C9DEB01" w14:textId="77777777" w:rsidR="006E5575" w:rsidRPr="00FF43C6" w:rsidRDefault="006E5575" w:rsidP="00FB13FB">
            <w:pPr>
              <w:spacing w:line="240" w:lineRule="auto"/>
              <w:ind w:firstLine="284"/>
              <w:rPr>
                <w:rStyle w:val="2"/>
                <w:rFonts w:eastAsiaTheme="minorHAnsi"/>
              </w:rPr>
            </w:pPr>
          </w:p>
          <w:p w14:paraId="414D44AE" w14:textId="77777777" w:rsidR="006E5575" w:rsidRPr="00FF43C6" w:rsidRDefault="006E5575" w:rsidP="00FB13FB">
            <w:pPr>
              <w:spacing w:line="240" w:lineRule="auto"/>
              <w:ind w:firstLine="284"/>
              <w:rPr>
                <w:rStyle w:val="2"/>
                <w:rFonts w:eastAsiaTheme="minorHAnsi"/>
              </w:rPr>
            </w:pPr>
          </w:p>
          <w:p w14:paraId="4C508D58" w14:textId="77777777" w:rsidR="006E5575" w:rsidRPr="00FF43C6" w:rsidRDefault="006E5575" w:rsidP="00FB13FB">
            <w:pPr>
              <w:spacing w:line="240" w:lineRule="auto"/>
              <w:ind w:firstLine="284"/>
              <w:rPr>
                <w:rStyle w:val="2"/>
                <w:rFonts w:eastAsiaTheme="minorHAnsi"/>
              </w:rPr>
            </w:pPr>
          </w:p>
        </w:tc>
        <w:tc>
          <w:tcPr>
            <w:tcW w:w="2268" w:type="dxa"/>
            <w:vAlign w:val="center"/>
          </w:tcPr>
          <w:p w14:paraId="494B4368" w14:textId="77777777" w:rsidR="006E5575" w:rsidRPr="00FF43C6" w:rsidRDefault="006E5575" w:rsidP="00FB13FB">
            <w:pPr>
              <w:pStyle w:val="ConsPlusNormal"/>
              <w:rPr>
                <w:rStyle w:val="2"/>
                <w:rFonts w:eastAsia="Arial Unicode MS"/>
              </w:rPr>
            </w:pPr>
            <w:r w:rsidRPr="00FF43C6">
              <w:rPr>
                <w:rStyle w:val="2"/>
                <w:rFonts w:eastAsia="Arial Unicode MS"/>
              </w:rPr>
              <w:t>1) Составление технического задания с учетом требований статьи 33 Федерального закона №44-ФЗ;</w:t>
            </w:r>
          </w:p>
          <w:p w14:paraId="6765CFD6" w14:textId="09E21015" w:rsidR="006E5575" w:rsidRPr="00FF43C6" w:rsidRDefault="006E5575" w:rsidP="00FB13FB">
            <w:pPr>
              <w:pStyle w:val="ConsPlusNormal"/>
              <w:rPr>
                <w:rStyle w:val="2"/>
                <w:rFonts w:eastAsia="Arial Unicode MS"/>
              </w:rPr>
            </w:pPr>
            <w:r w:rsidRPr="00FF43C6">
              <w:rPr>
                <w:rStyle w:val="2"/>
                <w:rFonts w:eastAsia="Arial Unicode MS"/>
              </w:rPr>
              <w:t xml:space="preserve">2)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w:t>
            </w:r>
            <w:r w:rsidRPr="00FF43C6">
              <w:rPr>
                <w:rStyle w:val="2"/>
                <w:rFonts w:eastAsia="Arial Unicode MS"/>
              </w:rPr>
              <w:lastRenderedPageBreak/>
              <w:t>размещением в ЕИС</w:t>
            </w:r>
            <w:r w:rsidR="008E7208" w:rsidRPr="00FF43C6">
              <w:rPr>
                <w:rStyle w:val="2"/>
                <w:rFonts w:eastAsia="Arial Unicode MS"/>
              </w:rPr>
              <w:t>.</w:t>
            </w:r>
          </w:p>
        </w:tc>
        <w:tc>
          <w:tcPr>
            <w:tcW w:w="2976" w:type="dxa"/>
            <w:vAlign w:val="center"/>
          </w:tcPr>
          <w:p w14:paraId="47E32387"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lastRenderedPageBreak/>
              <w:t>1) Подробное указание и четкое формулирование в документации об</w:t>
            </w:r>
            <w:r w:rsidRPr="00FF43C6">
              <w:rPr>
                <w:rFonts w:cs="Times New Roman"/>
                <w:sz w:val="24"/>
                <w:szCs w:val="24"/>
              </w:rPr>
              <w:t xml:space="preserve"> </w:t>
            </w:r>
            <w:r w:rsidRPr="00FF43C6">
              <w:rPr>
                <w:rStyle w:val="2"/>
                <w:rFonts w:eastAsiaTheme="minorHAnsi"/>
              </w:rPr>
              <w:t>осуществлении закупки,</w:t>
            </w:r>
          </w:p>
          <w:p w14:paraId="6FD6C343"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техническом задании</w:t>
            </w:r>
          </w:p>
          <w:p w14:paraId="1D0DDDA6"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функциональных,</w:t>
            </w:r>
          </w:p>
          <w:p w14:paraId="37FCE9F8"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технических,</w:t>
            </w:r>
          </w:p>
          <w:p w14:paraId="7CA89F90"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качественных,</w:t>
            </w:r>
          </w:p>
          <w:p w14:paraId="6BFE5AA9"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эксплуатационных</w:t>
            </w:r>
          </w:p>
          <w:p w14:paraId="17E8EF45"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характеристик, а также</w:t>
            </w:r>
          </w:p>
          <w:p w14:paraId="5E2FF6DE"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показателей,</w:t>
            </w:r>
          </w:p>
          <w:p w14:paraId="711E8374"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позволяющие</w:t>
            </w:r>
          </w:p>
          <w:p w14:paraId="3AA5ED0E"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определить соответствие</w:t>
            </w:r>
          </w:p>
          <w:p w14:paraId="0A840BEE"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используемого товара</w:t>
            </w:r>
          </w:p>
          <w:p w14:paraId="06CA54C6"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установленным</w:t>
            </w:r>
          </w:p>
          <w:p w14:paraId="1B22E2F5"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требованиям;</w:t>
            </w:r>
          </w:p>
          <w:p w14:paraId="3048F3B2" w14:textId="30474B56" w:rsidR="00970BA8" w:rsidRPr="00FF43C6" w:rsidRDefault="006E5575" w:rsidP="00FB13FB">
            <w:pPr>
              <w:tabs>
                <w:tab w:val="left" w:pos="259"/>
              </w:tabs>
              <w:spacing w:line="240" w:lineRule="auto"/>
              <w:rPr>
                <w:rStyle w:val="2"/>
                <w:rFonts w:eastAsiaTheme="minorHAnsi"/>
              </w:rPr>
            </w:pPr>
            <w:r w:rsidRPr="00FF43C6">
              <w:rPr>
                <w:rStyle w:val="2"/>
                <w:rFonts w:eastAsiaTheme="minorHAnsi"/>
              </w:rPr>
              <w:t>2) Исключение личных контактов должностных лиц с участниками закупок.</w:t>
            </w:r>
          </w:p>
          <w:p w14:paraId="5A730B6A" w14:textId="77777777" w:rsidR="006E5575" w:rsidRPr="00FF43C6" w:rsidRDefault="006E5575" w:rsidP="00FB13FB">
            <w:pPr>
              <w:tabs>
                <w:tab w:val="left" w:pos="259"/>
              </w:tabs>
              <w:spacing w:line="240" w:lineRule="auto"/>
              <w:ind w:firstLine="284"/>
              <w:rPr>
                <w:rStyle w:val="2"/>
                <w:rFonts w:eastAsiaTheme="minorHAnsi"/>
              </w:rPr>
            </w:pPr>
          </w:p>
          <w:p w14:paraId="0A89C265" w14:textId="77777777" w:rsidR="006E5575" w:rsidRPr="00FF43C6" w:rsidRDefault="006E5575" w:rsidP="00FB13FB">
            <w:pPr>
              <w:tabs>
                <w:tab w:val="left" w:pos="259"/>
              </w:tabs>
              <w:spacing w:line="240" w:lineRule="auto"/>
              <w:ind w:firstLine="284"/>
              <w:rPr>
                <w:rStyle w:val="2"/>
                <w:rFonts w:eastAsiaTheme="minorHAnsi"/>
              </w:rPr>
            </w:pPr>
          </w:p>
          <w:p w14:paraId="61F361D9"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50FDB4C5"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759F5896" w14:textId="77777777" w:rsidTr="00CA33C8">
        <w:tc>
          <w:tcPr>
            <w:tcW w:w="624" w:type="dxa"/>
          </w:tcPr>
          <w:p w14:paraId="785A544A"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4</w:t>
            </w:r>
          </w:p>
        </w:tc>
        <w:tc>
          <w:tcPr>
            <w:tcW w:w="1923" w:type="dxa"/>
          </w:tcPr>
          <w:p w14:paraId="3C6099E3" w14:textId="77777777" w:rsidR="006E5575" w:rsidRPr="00FF43C6" w:rsidRDefault="006E5575" w:rsidP="00FB13FB">
            <w:pPr>
              <w:pStyle w:val="ConsPlusNormal"/>
              <w:rPr>
                <w:rStyle w:val="2"/>
                <w:rFonts w:eastAsia="Arial Unicode MS"/>
              </w:rPr>
            </w:pPr>
            <w:r w:rsidRPr="00FF43C6">
              <w:rPr>
                <w:rStyle w:val="2"/>
                <w:rFonts w:eastAsia="Arial Unicode MS"/>
              </w:rPr>
              <w:t>Наличие описательных характеристик товара, работ, услуг, не влияющих на их функциональные и качественные свойства, ведущих к ограничению конкуренции</w:t>
            </w:r>
          </w:p>
        </w:tc>
        <w:tc>
          <w:tcPr>
            <w:tcW w:w="1843" w:type="dxa"/>
          </w:tcPr>
          <w:p w14:paraId="60FC6ECE"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4F33D0C4"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vAlign w:val="center"/>
          </w:tcPr>
          <w:p w14:paraId="11DCD9AE" w14:textId="44D6C472" w:rsidR="006E5575" w:rsidRPr="00FF43C6" w:rsidRDefault="0031743F" w:rsidP="00FB13FB">
            <w:pPr>
              <w:widowControl w:val="0"/>
              <w:tabs>
                <w:tab w:val="left" w:pos="547"/>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 xml:space="preserve">Составление технического задания с учетом требований статьи 33 ФЗ № 44-ФЗ;             </w:t>
            </w:r>
          </w:p>
          <w:p w14:paraId="60979FF5" w14:textId="77777777" w:rsidR="006E5575" w:rsidRPr="00FF43C6" w:rsidRDefault="006E5575" w:rsidP="00FB13FB">
            <w:pPr>
              <w:pStyle w:val="ConsPlusNormal"/>
              <w:rPr>
                <w:rStyle w:val="2"/>
                <w:rFonts w:eastAsia="Arial Unicode MS"/>
              </w:rPr>
            </w:pPr>
            <w:r w:rsidRPr="00FF43C6">
              <w:rPr>
                <w:rStyle w:val="2"/>
                <w:rFonts w:eastAsia="Arial Unicode MS"/>
              </w:rPr>
              <w:t>2) Составление технического задания с учетом правил формирования и ведения в ЕИС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r w:rsidRPr="00FF43C6">
              <w:rPr>
                <w:rFonts w:ascii="Times New Roman" w:hAnsi="Times New Roman" w:cs="Times New Roman"/>
                <w:sz w:val="24"/>
                <w:szCs w:val="24"/>
              </w:rPr>
              <w:t xml:space="preserve"> </w:t>
            </w:r>
            <w:r w:rsidRPr="00FF43C6">
              <w:rPr>
                <w:rStyle w:val="2"/>
                <w:rFonts w:eastAsia="Arial Unicode MS"/>
              </w:rPr>
              <w:t>государственных и муниципальных нужд;</w:t>
            </w:r>
          </w:p>
          <w:p w14:paraId="33E0593D"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3) Проверка документации о закупке перед утверждением руководителем должностного лица, составившего ее на соответствие требованиям действующего </w:t>
            </w:r>
            <w:r w:rsidRPr="00FF43C6">
              <w:rPr>
                <w:rStyle w:val="2"/>
                <w:rFonts w:eastAsia="Arial Unicode MS"/>
              </w:rPr>
              <w:lastRenderedPageBreak/>
              <w:t>законодательства, информации, включенной в планы-графики закупок, наличие орфографических ошибок и описок, перед ее размещением в ЕИС.</w:t>
            </w:r>
          </w:p>
        </w:tc>
        <w:tc>
          <w:tcPr>
            <w:tcW w:w="2976" w:type="dxa"/>
            <w:vAlign w:val="center"/>
          </w:tcPr>
          <w:p w14:paraId="40CC4DD4"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lastRenderedPageBreak/>
              <w:t>1) Подробное указание и четкое формулирование в документации об осуществлении закупки, техническом задании функциональных, технических, качественных, эксплуатационных характеристик, а также показателей, позволяющие определить соответствие</w:t>
            </w:r>
            <w:r w:rsidRPr="00FF43C6">
              <w:rPr>
                <w:rFonts w:cs="Times New Roman"/>
                <w:sz w:val="24"/>
                <w:szCs w:val="24"/>
              </w:rPr>
              <w:t xml:space="preserve"> </w:t>
            </w:r>
            <w:r w:rsidRPr="00FF43C6">
              <w:rPr>
                <w:rStyle w:val="2"/>
                <w:rFonts w:eastAsiaTheme="minorHAnsi"/>
              </w:rPr>
              <w:t>используемого товара</w:t>
            </w:r>
          </w:p>
          <w:p w14:paraId="78D2A198"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установленным</w:t>
            </w:r>
          </w:p>
          <w:p w14:paraId="438E2D6B"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требованиям;</w:t>
            </w:r>
          </w:p>
          <w:p w14:paraId="40713C9C"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2)</w:t>
            </w:r>
            <w:r w:rsidRPr="00FF43C6">
              <w:rPr>
                <w:rStyle w:val="2"/>
                <w:rFonts w:eastAsiaTheme="minorHAnsi"/>
              </w:rPr>
              <w:tab/>
              <w:t>Использование в работе при осуществлении закупок правил формирования и ведения в ЕИС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14:paraId="48493D42" w14:textId="77777777" w:rsidR="006E5575" w:rsidRDefault="006E5575" w:rsidP="00FB13FB">
            <w:pPr>
              <w:tabs>
                <w:tab w:val="left" w:pos="259"/>
              </w:tabs>
              <w:spacing w:line="240" w:lineRule="auto"/>
              <w:rPr>
                <w:rStyle w:val="2"/>
                <w:rFonts w:eastAsiaTheme="minorHAnsi"/>
              </w:rPr>
            </w:pPr>
            <w:r w:rsidRPr="00FF43C6">
              <w:rPr>
                <w:rStyle w:val="2"/>
                <w:rFonts w:eastAsiaTheme="minorHAnsi"/>
              </w:rPr>
              <w:t>3)</w:t>
            </w:r>
            <w:r w:rsidRPr="00FF43C6">
              <w:rPr>
                <w:rStyle w:val="2"/>
                <w:rFonts w:eastAsiaTheme="minorHAnsi"/>
              </w:rPr>
              <w:tab/>
              <w:t>Исключение личных контактов должностных лиц с участниками закупок.</w:t>
            </w:r>
          </w:p>
          <w:p w14:paraId="28D0140E" w14:textId="77777777" w:rsidR="00970BA8" w:rsidRDefault="00970BA8" w:rsidP="00FB13FB">
            <w:pPr>
              <w:tabs>
                <w:tab w:val="left" w:pos="259"/>
              </w:tabs>
              <w:spacing w:line="240" w:lineRule="auto"/>
              <w:rPr>
                <w:rStyle w:val="2"/>
                <w:rFonts w:eastAsiaTheme="minorHAnsi"/>
              </w:rPr>
            </w:pPr>
          </w:p>
          <w:p w14:paraId="532F053C" w14:textId="3CBFE564" w:rsidR="00970BA8" w:rsidRPr="00FF43C6" w:rsidRDefault="00970BA8" w:rsidP="00FB13FB">
            <w:pPr>
              <w:tabs>
                <w:tab w:val="left" w:pos="259"/>
              </w:tabs>
              <w:spacing w:line="240" w:lineRule="auto"/>
              <w:rPr>
                <w:rStyle w:val="2"/>
                <w:rFonts w:eastAsiaTheme="minorHAnsi"/>
              </w:rPr>
            </w:pPr>
          </w:p>
        </w:tc>
        <w:tc>
          <w:tcPr>
            <w:tcW w:w="2694" w:type="dxa"/>
            <w:gridSpan w:val="2"/>
          </w:tcPr>
          <w:p w14:paraId="4DE8C376"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52DF66BF" w14:textId="77777777" w:rsidTr="00CA33C8">
        <w:tc>
          <w:tcPr>
            <w:tcW w:w="624" w:type="dxa"/>
          </w:tcPr>
          <w:p w14:paraId="7D1660B5"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5</w:t>
            </w:r>
          </w:p>
        </w:tc>
        <w:tc>
          <w:tcPr>
            <w:tcW w:w="1923" w:type="dxa"/>
            <w:vAlign w:val="center"/>
          </w:tcPr>
          <w:p w14:paraId="08ACA22E" w14:textId="6C8DE42B" w:rsidR="006E5575" w:rsidRPr="00FF43C6" w:rsidRDefault="006E5575" w:rsidP="00FB13FB">
            <w:pPr>
              <w:pStyle w:val="ConsPlusNormal"/>
              <w:rPr>
                <w:rStyle w:val="2"/>
                <w:rFonts w:eastAsia="Arial Unicode MS"/>
              </w:rPr>
            </w:pPr>
            <w:r w:rsidRPr="00FF43C6">
              <w:rPr>
                <w:rStyle w:val="2"/>
                <w:rFonts w:eastAsia="Arial Unicode MS"/>
              </w:rPr>
              <w:t>Непоследовательное изложение требований к товарам, работам, услугам (когда такие требования разрознены, включены в различные части документации о закупке)</w:t>
            </w:r>
          </w:p>
          <w:p w14:paraId="61D6618D" w14:textId="77777777" w:rsidR="006E5575" w:rsidRPr="00FF43C6" w:rsidRDefault="006E5575" w:rsidP="00FB13FB">
            <w:pPr>
              <w:pStyle w:val="ConsPlusNormal"/>
              <w:ind w:firstLine="284"/>
              <w:rPr>
                <w:rStyle w:val="2"/>
                <w:rFonts w:eastAsia="Arial Unicode MS"/>
              </w:rPr>
            </w:pPr>
          </w:p>
          <w:p w14:paraId="786949D1" w14:textId="77777777" w:rsidR="006E5575" w:rsidRPr="00FF43C6" w:rsidRDefault="006E5575" w:rsidP="00FB13FB">
            <w:pPr>
              <w:pStyle w:val="ConsPlusNormal"/>
              <w:ind w:firstLine="284"/>
              <w:rPr>
                <w:rStyle w:val="2"/>
                <w:rFonts w:eastAsia="Arial Unicode MS"/>
              </w:rPr>
            </w:pPr>
          </w:p>
          <w:p w14:paraId="7A41D0D5" w14:textId="77777777" w:rsidR="006E5575" w:rsidRPr="00FF43C6" w:rsidRDefault="006E5575" w:rsidP="00FB13FB">
            <w:pPr>
              <w:pStyle w:val="ConsPlusNormal"/>
              <w:ind w:firstLine="284"/>
              <w:rPr>
                <w:rStyle w:val="2"/>
                <w:rFonts w:eastAsia="Arial Unicode MS"/>
              </w:rPr>
            </w:pPr>
          </w:p>
          <w:p w14:paraId="49F56999" w14:textId="77777777" w:rsidR="006E5575" w:rsidRPr="00FF43C6" w:rsidRDefault="006E5575" w:rsidP="00FB13FB">
            <w:pPr>
              <w:pStyle w:val="ConsPlusNormal"/>
              <w:ind w:firstLine="284"/>
              <w:rPr>
                <w:rStyle w:val="2"/>
                <w:rFonts w:eastAsia="Arial Unicode MS"/>
              </w:rPr>
            </w:pPr>
          </w:p>
          <w:p w14:paraId="66E0F3E9" w14:textId="77777777" w:rsidR="006E5575" w:rsidRPr="00FF43C6" w:rsidRDefault="006E5575" w:rsidP="00FB13FB">
            <w:pPr>
              <w:pStyle w:val="ConsPlusNormal"/>
              <w:ind w:firstLine="284"/>
              <w:rPr>
                <w:rStyle w:val="2"/>
                <w:rFonts w:eastAsia="Arial Unicode MS"/>
              </w:rPr>
            </w:pPr>
          </w:p>
          <w:p w14:paraId="5EFA2FF9" w14:textId="77777777" w:rsidR="006E5575" w:rsidRPr="00FF43C6" w:rsidRDefault="006E5575" w:rsidP="00FB13FB">
            <w:pPr>
              <w:pStyle w:val="ConsPlusNormal"/>
              <w:ind w:firstLine="284"/>
              <w:rPr>
                <w:rStyle w:val="2"/>
                <w:rFonts w:eastAsia="Arial Unicode MS"/>
              </w:rPr>
            </w:pPr>
          </w:p>
          <w:p w14:paraId="3F0F46BD" w14:textId="77777777" w:rsidR="006E5575" w:rsidRPr="00FF43C6" w:rsidRDefault="006E5575" w:rsidP="00FB13FB">
            <w:pPr>
              <w:pStyle w:val="ConsPlusNormal"/>
              <w:ind w:firstLine="284"/>
              <w:rPr>
                <w:rStyle w:val="2"/>
                <w:rFonts w:eastAsia="Arial Unicode MS"/>
              </w:rPr>
            </w:pPr>
          </w:p>
          <w:p w14:paraId="48198DFC" w14:textId="77777777" w:rsidR="006E5575" w:rsidRPr="00FF43C6" w:rsidRDefault="006E5575" w:rsidP="00FB13FB">
            <w:pPr>
              <w:pStyle w:val="ConsPlusNormal"/>
              <w:ind w:firstLine="284"/>
              <w:rPr>
                <w:rStyle w:val="2"/>
                <w:rFonts w:eastAsia="Arial Unicode MS"/>
              </w:rPr>
            </w:pPr>
          </w:p>
          <w:p w14:paraId="1768E7C6" w14:textId="77777777" w:rsidR="006E5575" w:rsidRPr="00FF43C6" w:rsidRDefault="006E5575" w:rsidP="00FB13FB">
            <w:pPr>
              <w:pStyle w:val="ConsPlusNormal"/>
              <w:ind w:firstLine="284"/>
              <w:rPr>
                <w:rStyle w:val="2"/>
                <w:rFonts w:eastAsia="Arial Unicode MS"/>
              </w:rPr>
            </w:pPr>
          </w:p>
          <w:p w14:paraId="2E9047A2" w14:textId="77777777" w:rsidR="006E5575" w:rsidRPr="00FF43C6" w:rsidRDefault="006E5575" w:rsidP="00FB13FB">
            <w:pPr>
              <w:pStyle w:val="ConsPlusNormal"/>
              <w:ind w:firstLine="284"/>
              <w:rPr>
                <w:rStyle w:val="2"/>
                <w:rFonts w:eastAsia="Arial Unicode MS"/>
              </w:rPr>
            </w:pPr>
          </w:p>
          <w:p w14:paraId="7018EE3C" w14:textId="77777777" w:rsidR="006E5575" w:rsidRPr="00FF43C6" w:rsidRDefault="006E5575" w:rsidP="00FB13FB">
            <w:pPr>
              <w:pStyle w:val="ConsPlusNormal"/>
              <w:ind w:firstLine="284"/>
              <w:rPr>
                <w:rStyle w:val="2"/>
                <w:rFonts w:eastAsia="Arial Unicode MS"/>
              </w:rPr>
            </w:pPr>
          </w:p>
          <w:p w14:paraId="07787294" w14:textId="77777777" w:rsidR="006E5575" w:rsidRPr="00FF43C6" w:rsidRDefault="006E5575" w:rsidP="00FB13FB">
            <w:pPr>
              <w:pStyle w:val="ConsPlusNormal"/>
              <w:ind w:firstLine="284"/>
              <w:rPr>
                <w:rStyle w:val="2"/>
                <w:rFonts w:eastAsia="Arial Unicode MS"/>
              </w:rPr>
            </w:pPr>
          </w:p>
          <w:p w14:paraId="32D05821" w14:textId="77777777" w:rsidR="006E5575" w:rsidRPr="00FF43C6" w:rsidRDefault="006E5575" w:rsidP="00FB13FB">
            <w:pPr>
              <w:pStyle w:val="ConsPlusNormal"/>
              <w:ind w:firstLine="284"/>
              <w:rPr>
                <w:rStyle w:val="2"/>
                <w:rFonts w:eastAsia="Arial Unicode MS"/>
              </w:rPr>
            </w:pPr>
          </w:p>
          <w:p w14:paraId="7DD1C4F3" w14:textId="77777777" w:rsidR="006E5575" w:rsidRPr="00FF43C6" w:rsidRDefault="006E5575" w:rsidP="00FB13FB">
            <w:pPr>
              <w:pStyle w:val="ConsPlusNormal"/>
              <w:ind w:firstLine="284"/>
              <w:rPr>
                <w:rStyle w:val="2"/>
                <w:rFonts w:eastAsia="Arial Unicode MS"/>
              </w:rPr>
            </w:pPr>
          </w:p>
        </w:tc>
        <w:tc>
          <w:tcPr>
            <w:tcW w:w="1843" w:type="dxa"/>
            <w:vAlign w:val="center"/>
          </w:tcPr>
          <w:p w14:paraId="326706C3" w14:textId="3BBE685A"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357B41B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495631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20695F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1B3D1D6"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A85E5E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DD25DC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A64B3C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4517EF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5814B0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C2868A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5443E2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610B2A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9A1DC9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198BB36" w14:textId="77777777" w:rsidR="006E5575" w:rsidRPr="00FF43C6" w:rsidRDefault="006E5575" w:rsidP="00FB13FB">
            <w:pPr>
              <w:autoSpaceDE w:val="0"/>
              <w:autoSpaceDN w:val="0"/>
              <w:adjustRightInd w:val="0"/>
              <w:spacing w:line="240" w:lineRule="auto"/>
              <w:ind w:firstLine="284"/>
              <w:rPr>
                <w:rStyle w:val="2"/>
                <w:rFonts w:eastAsiaTheme="minorHAnsi"/>
              </w:rPr>
            </w:pPr>
          </w:p>
        </w:tc>
        <w:tc>
          <w:tcPr>
            <w:tcW w:w="2556" w:type="dxa"/>
          </w:tcPr>
          <w:p w14:paraId="6B52FA87"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vAlign w:val="center"/>
          </w:tcPr>
          <w:p w14:paraId="69620D2B" w14:textId="218DAD9F" w:rsidR="006E5575" w:rsidRPr="00FF43C6" w:rsidRDefault="00A10210" w:rsidP="00FB13FB">
            <w:pPr>
              <w:widowControl w:val="0"/>
              <w:tabs>
                <w:tab w:val="left" w:pos="547"/>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Составление технического задания с учетом требований статьи 33 Федерального закона № 44-ФЗ;</w:t>
            </w:r>
          </w:p>
          <w:p w14:paraId="71A01BD6" w14:textId="77777777" w:rsidR="006E5575" w:rsidRPr="00FF43C6" w:rsidRDefault="006E5575" w:rsidP="00FB13FB">
            <w:pPr>
              <w:pStyle w:val="ConsPlusNormal"/>
              <w:rPr>
                <w:rStyle w:val="2"/>
                <w:rFonts w:eastAsia="Arial Unicode MS"/>
              </w:rPr>
            </w:pPr>
            <w:r w:rsidRPr="00FF43C6">
              <w:rPr>
                <w:rStyle w:val="2"/>
                <w:rFonts w:eastAsia="Arial Unicode MS"/>
              </w:rPr>
              <w:t>2) Составление технического задания с учетом правил формирования и ведения в ЕИС в сфере закупок каталога товаров,</w:t>
            </w:r>
            <w:r w:rsidRPr="00FF43C6">
              <w:rPr>
                <w:rFonts w:ascii="Times New Roman" w:hAnsi="Times New Roman" w:cs="Times New Roman"/>
                <w:sz w:val="24"/>
                <w:szCs w:val="24"/>
              </w:rPr>
              <w:t xml:space="preserve"> </w:t>
            </w:r>
            <w:r w:rsidRPr="00FF43C6">
              <w:rPr>
                <w:rStyle w:val="2"/>
                <w:rFonts w:eastAsia="Arial Unicode MS"/>
              </w:rPr>
              <w:t xml:space="preserve">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w:t>
            </w:r>
          </w:p>
        </w:tc>
        <w:tc>
          <w:tcPr>
            <w:tcW w:w="2976" w:type="dxa"/>
            <w:vAlign w:val="center"/>
          </w:tcPr>
          <w:p w14:paraId="2658CC31" w14:textId="36CCF45C" w:rsidR="006E5575" w:rsidRPr="00FF43C6" w:rsidRDefault="006E5575" w:rsidP="00FB13FB">
            <w:pPr>
              <w:spacing w:line="240" w:lineRule="auto"/>
              <w:rPr>
                <w:rStyle w:val="2"/>
                <w:rFonts w:eastAsiaTheme="minorHAnsi"/>
              </w:rPr>
            </w:pPr>
            <w:r w:rsidRPr="00FF43C6">
              <w:rPr>
                <w:rStyle w:val="2"/>
                <w:rFonts w:eastAsiaTheme="minorHAnsi"/>
              </w:rPr>
              <w:t>1) Использование в работе при осуществлении закупок правил формирования и ведения в ЕИС в сфере закупок каталога товаров, работ, услуг для обеспечения</w:t>
            </w:r>
            <w:r w:rsidRPr="00FF43C6">
              <w:rPr>
                <w:rFonts w:cs="Times New Roman"/>
                <w:sz w:val="24"/>
                <w:szCs w:val="24"/>
              </w:rPr>
              <w:t xml:space="preserve"> </w:t>
            </w:r>
            <w:r w:rsidRPr="00FF43C6">
              <w:rPr>
                <w:rStyle w:val="2"/>
                <w:rFonts w:eastAsiaTheme="minorHAnsi"/>
              </w:rPr>
              <w:t>государственных и муниципальных нужд и правил использования каталога товаров, работ, услуг для обеспечения государственных и муниципальных нужд.</w:t>
            </w:r>
          </w:p>
          <w:p w14:paraId="6FC7398C" w14:textId="48F79EAE" w:rsidR="00832983" w:rsidRPr="00FF43C6" w:rsidRDefault="00832983" w:rsidP="00FB13FB">
            <w:pPr>
              <w:spacing w:line="240" w:lineRule="auto"/>
              <w:rPr>
                <w:rStyle w:val="2"/>
                <w:rFonts w:eastAsiaTheme="minorHAnsi"/>
              </w:rPr>
            </w:pPr>
          </w:p>
          <w:p w14:paraId="5E8F4590" w14:textId="396C82AD" w:rsidR="00832983" w:rsidRPr="00FF43C6" w:rsidRDefault="00832983" w:rsidP="00FB13FB">
            <w:pPr>
              <w:spacing w:line="240" w:lineRule="auto"/>
              <w:rPr>
                <w:rStyle w:val="2"/>
                <w:rFonts w:eastAsiaTheme="minorHAnsi"/>
              </w:rPr>
            </w:pPr>
          </w:p>
          <w:p w14:paraId="12DDE6C4" w14:textId="65EA9E5B" w:rsidR="00832983" w:rsidRPr="00FF43C6" w:rsidRDefault="00832983" w:rsidP="00FB13FB">
            <w:pPr>
              <w:spacing w:line="240" w:lineRule="auto"/>
              <w:rPr>
                <w:rStyle w:val="2"/>
                <w:rFonts w:eastAsiaTheme="minorHAnsi"/>
              </w:rPr>
            </w:pPr>
          </w:p>
          <w:p w14:paraId="74C9E8E4" w14:textId="77777777" w:rsidR="00832983" w:rsidRPr="00FF43C6" w:rsidRDefault="00832983" w:rsidP="00FB13FB">
            <w:pPr>
              <w:spacing w:line="240" w:lineRule="auto"/>
              <w:rPr>
                <w:rStyle w:val="2"/>
                <w:rFonts w:eastAsiaTheme="minorHAnsi"/>
              </w:rPr>
            </w:pPr>
          </w:p>
          <w:p w14:paraId="379E398F" w14:textId="77777777" w:rsidR="006E5575" w:rsidRPr="00FF43C6" w:rsidRDefault="006E5575" w:rsidP="00FB13FB">
            <w:pPr>
              <w:spacing w:line="240" w:lineRule="auto"/>
              <w:ind w:firstLine="284"/>
              <w:rPr>
                <w:rStyle w:val="2"/>
                <w:rFonts w:eastAsiaTheme="minorHAnsi"/>
              </w:rPr>
            </w:pPr>
          </w:p>
          <w:p w14:paraId="4C1300E9" w14:textId="77777777" w:rsidR="006E5575" w:rsidRPr="00FF43C6" w:rsidRDefault="006E5575" w:rsidP="00FB13FB">
            <w:pPr>
              <w:spacing w:line="240" w:lineRule="auto"/>
              <w:ind w:firstLine="284"/>
              <w:rPr>
                <w:rStyle w:val="2"/>
                <w:rFonts w:eastAsiaTheme="minorHAnsi"/>
              </w:rPr>
            </w:pPr>
          </w:p>
          <w:p w14:paraId="1016BBF2" w14:textId="77777777" w:rsidR="006E5575" w:rsidRPr="00FF43C6" w:rsidRDefault="006E5575" w:rsidP="00FB13FB">
            <w:pPr>
              <w:spacing w:line="240" w:lineRule="auto"/>
              <w:ind w:firstLine="284"/>
              <w:rPr>
                <w:rStyle w:val="2"/>
                <w:rFonts w:eastAsiaTheme="minorHAnsi"/>
              </w:rPr>
            </w:pPr>
          </w:p>
          <w:p w14:paraId="5334E976" w14:textId="77777777" w:rsidR="006E5575" w:rsidRPr="00FF43C6" w:rsidRDefault="006E5575" w:rsidP="00FB13FB">
            <w:pPr>
              <w:spacing w:line="240" w:lineRule="auto"/>
              <w:ind w:firstLine="284"/>
              <w:rPr>
                <w:rStyle w:val="2"/>
                <w:rFonts w:eastAsiaTheme="minorHAnsi"/>
              </w:rPr>
            </w:pPr>
          </w:p>
          <w:p w14:paraId="2FED36B3" w14:textId="77777777" w:rsidR="006E5575" w:rsidRPr="00FF43C6" w:rsidRDefault="006E5575" w:rsidP="00FB13FB">
            <w:pPr>
              <w:spacing w:line="240" w:lineRule="auto"/>
              <w:ind w:firstLine="284"/>
              <w:rPr>
                <w:rStyle w:val="2"/>
                <w:rFonts w:eastAsiaTheme="minorHAnsi"/>
              </w:rPr>
            </w:pPr>
          </w:p>
          <w:p w14:paraId="3A583AE8" w14:textId="77777777" w:rsidR="006E5575" w:rsidRPr="00FF43C6" w:rsidRDefault="006E5575" w:rsidP="00FB13FB">
            <w:pPr>
              <w:spacing w:line="240" w:lineRule="auto"/>
              <w:ind w:firstLine="284"/>
              <w:rPr>
                <w:rStyle w:val="2"/>
                <w:rFonts w:eastAsiaTheme="minorHAnsi"/>
              </w:rPr>
            </w:pPr>
          </w:p>
          <w:p w14:paraId="65D8B3DD" w14:textId="77777777" w:rsidR="006E5575" w:rsidRPr="00FF43C6" w:rsidRDefault="006E5575" w:rsidP="00FB13FB">
            <w:pPr>
              <w:spacing w:line="240" w:lineRule="auto"/>
              <w:ind w:firstLine="284"/>
              <w:rPr>
                <w:rStyle w:val="2"/>
                <w:rFonts w:eastAsiaTheme="minorHAnsi"/>
              </w:rPr>
            </w:pPr>
          </w:p>
        </w:tc>
        <w:tc>
          <w:tcPr>
            <w:tcW w:w="2694" w:type="dxa"/>
            <w:gridSpan w:val="2"/>
          </w:tcPr>
          <w:p w14:paraId="45792078" w14:textId="77777777" w:rsidR="006E5575" w:rsidRPr="00FF43C6" w:rsidRDefault="006E5575" w:rsidP="00FB13FB">
            <w:pPr>
              <w:spacing w:line="240" w:lineRule="auto"/>
              <w:ind w:firstLine="284"/>
              <w:jc w:val="center"/>
              <w:rPr>
                <w:rStyle w:val="2"/>
                <w:rFonts w:eastAsiaTheme="minorHAnsi"/>
              </w:rPr>
            </w:pPr>
            <w:r w:rsidRPr="00FF43C6">
              <w:rPr>
                <w:rStyle w:val="2"/>
                <w:rFonts w:eastAsiaTheme="minorHAnsi"/>
              </w:rPr>
              <w:t>-</w:t>
            </w:r>
          </w:p>
        </w:tc>
      </w:tr>
      <w:tr w:rsidR="006E5575" w:rsidRPr="00FF43C6" w14:paraId="69EFC1DD" w14:textId="77777777" w:rsidTr="00CA33C8">
        <w:trPr>
          <w:trHeight w:val="5423"/>
        </w:trPr>
        <w:tc>
          <w:tcPr>
            <w:tcW w:w="624" w:type="dxa"/>
          </w:tcPr>
          <w:p w14:paraId="5F758E58"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lastRenderedPageBreak/>
              <w:t>6</w:t>
            </w:r>
          </w:p>
        </w:tc>
        <w:tc>
          <w:tcPr>
            <w:tcW w:w="1923" w:type="dxa"/>
            <w:vAlign w:val="bottom"/>
          </w:tcPr>
          <w:p w14:paraId="3BE2A175" w14:textId="77777777" w:rsidR="006E5575" w:rsidRPr="00FF43C6" w:rsidRDefault="006E5575" w:rsidP="00FB13FB">
            <w:pPr>
              <w:pStyle w:val="ConsPlusNormal"/>
              <w:rPr>
                <w:rStyle w:val="2"/>
                <w:rFonts w:eastAsia="Arial Unicode MS"/>
              </w:rPr>
            </w:pPr>
            <w:r w:rsidRPr="00FF43C6">
              <w:rPr>
                <w:rStyle w:val="2"/>
                <w:rFonts w:eastAsia="Arial Unicode MS"/>
              </w:rPr>
              <w:t>Неопределенность и противоречивость условий контракта, условий исполнения контракта, условий приемки товара, работы, услуги, гарантийных обязательств (возникновение риска выбора определенного поставщика (подрядчика, исполнителя)</w:t>
            </w:r>
          </w:p>
        </w:tc>
        <w:tc>
          <w:tcPr>
            <w:tcW w:w="1843" w:type="dxa"/>
          </w:tcPr>
          <w:p w14:paraId="0058D708"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6B3DF2FE"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приемку и экспертизу результатов закупок товаров, оказания услуг, выполнения работ</w:t>
            </w:r>
          </w:p>
        </w:tc>
        <w:tc>
          <w:tcPr>
            <w:tcW w:w="2268" w:type="dxa"/>
          </w:tcPr>
          <w:p w14:paraId="429FF71B" w14:textId="77777777" w:rsidR="006E5575" w:rsidRPr="00FF43C6" w:rsidRDefault="006E5575" w:rsidP="00FB13FB">
            <w:pPr>
              <w:pStyle w:val="ConsPlusNormal"/>
              <w:rPr>
                <w:rStyle w:val="2"/>
                <w:rFonts w:eastAsia="Arial Unicode MS"/>
              </w:rPr>
            </w:pPr>
            <w:r w:rsidRPr="00FF43C6">
              <w:rPr>
                <w:rStyle w:val="2"/>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 ЕИС.</w:t>
            </w:r>
          </w:p>
        </w:tc>
        <w:tc>
          <w:tcPr>
            <w:tcW w:w="2976" w:type="dxa"/>
          </w:tcPr>
          <w:p w14:paraId="0DD7A034"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Система внутреннего контроля</w:t>
            </w:r>
          </w:p>
        </w:tc>
        <w:tc>
          <w:tcPr>
            <w:tcW w:w="2694" w:type="dxa"/>
            <w:gridSpan w:val="2"/>
          </w:tcPr>
          <w:p w14:paraId="242992C1"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58EDAAE2" w14:textId="77777777" w:rsidTr="00CA33C8">
        <w:trPr>
          <w:trHeight w:val="745"/>
        </w:trPr>
        <w:tc>
          <w:tcPr>
            <w:tcW w:w="624" w:type="dxa"/>
          </w:tcPr>
          <w:p w14:paraId="2DED2DA1"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7</w:t>
            </w:r>
          </w:p>
        </w:tc>
        <w:tc>
          <w:tcPr>
            <w:tcW w:w="1923" w:type="dxa"/>
          </w:tcPr>
          <w:p w14:paraId="7EFC3401" w14:textId="77777777" w:rsidR="006E5575" w:rsidRPr="00FF43C6" w:rsidRDefault="006E5575" w:rsidP="00FB13FB">
            <w:pPr>
              <w:pStyle w:val="ConsPlusNormal"/>
              <w:rPr>
                <w:rStyle w:val="2"/>
                <w:rFonts w:eastAsia="Arial Unicode MS"/>
              </w:rPr>
            </w:pPr>
            <w:r w:rsidRPr="00FF43C6">
              <w:rPr>
                <w:rStyle w:val="2"/>
                <w:rFonts w:eastAsia="Arial Unicode MS"/>
              </w:rPr>
              <w:t>Наличие в документации об осуществлении закупки обязательных требований к участнику закупки, не предусмотренных Федеральным законом № 44-ФЗ</w:t>
            </w:r>
          </w:p>
        </w:tc>
        <w:tc>
          <w:tcPr>
            <w:tcW w:w="1843" w:type="dxa"/>
          </w:tcPr>
          <w:p w14:paraId="2C64053F"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142A1788"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vAlign w:val="center"/>
          </w:tcPr>
          <w:p w14:paraId="2DD5877C"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w:t>
            </w:r>
            <w:r w:rsidRPr="00FF43C6">
              <w:rPr>
                <w:rStyle w:val="2"/>
                <w:rFonts w:eastAsia="Arial Unicode MS"/>
              </w:rPr>
              <w:lastRenderedPageBreak/>
              <w:t>перед ее размещением в</w:t>
            </w:r>
            <w:r w:rsidRPr="00FF43C6">
              <w:rPr>
                <w:rFonts w:ascii="Times New Roman" w:hAnsi="Times New Roman" w:cs="Times New Roman"/>
                <w:sz w:val="24"/>
                <w:szCs w:val="24"/>
              </w:rPr>
              <w:t xml:space="preserve"> </w:t>
            </w:r>
            <w:r w:rsidRPr="00FF43C6">
              <w:rPr>
                <w:rStyle w:val="2"/>
                <w:rFonts w:eastAsia="Arial Unicode MS"/>
              </w:rPr>
              <w:t>ЕИС.</w:t>
            </w:r>
          </w:p>
        </w:tc>
        <w:tc>
          <w:tcPr>
            <w:tcW w:w="2976" w:type="dxa"/>
          </w:tcPr>
          <w:p w14:paraId="73BB7A08"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lastRenderedPageBreak/>
              <w:t>1) Система внутреннего контроля</w:t>
            </w:r>
          </w:p>
        </w:tc>
        <w:tc>
          <w:tcPr>
            <w:tcW w:w="2694" w:type="dxa"/>
            <w:gridSpan w:val="2"/>
          </w:tcPr>
          <w:p w14:paraId="7A458AE0"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47999602" w14:textId="77777777" w:rsidTr="00CA33C8">
        <w:tc>
          <w:tcPr>
            <w:tcW w:w="624" w:type="dxa"/>
          </w:tcPr>
          <w:p w14:paraId="30C19584"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8</w:t>
            </w:r>
          </w:p>
        </w:tc>
        <w:tc>
          <w:tcPr>
            <w:tcW w:w="1923" w:type="dxa"/>
          </w:tcPr>
          <w:p w14:paraId="0D91B4A2"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Необоснованное</w:t>
            </w:r>
          </w:p>
          <w:p w14:paraId="29CB6FDD" w14:textId="77777777" w:rsidR="006E5575" w:rsidRPr="00FF43C6" w:rsidRDefault="006E5575" w:rsidP="00FB13FB">
            <w:pPr>
              <w:pStyle w:val="ConsPlusNormal"/>
              <w:rPr>
                <w:rStyle w:val="2"/>
                <w:rFonts w:eastAsia="Arial Unicode MS"/>
              </w:rPr>
            </w:pPr>
            <w:r w:rsidRPr="00FF43C6">
              <w:rPr>
                <w:rStyle w:val="2"/>
                <w:rFonts w:eastAsia="Arial Unicode MS"/>
              </w:rPr>
              <w:t>расширение</w:t>
            </w:r>
          </w:p>
          <w:p w14:paraId="7C8F2FEC" w14:textId="77777777" w:rsidR="006E5575" w:rsidRPr="00FF43C6" w:rsidRDefault="006E5575" w:rsidP="00FB13FB">
            <w:pPr>
              <w:pStyle w:val="ConsPlusNormal"/>
              <w:rPr>
                <w:rStyle w:val="2"/>
                <w:rFonts w:eastAsia="Arial Unicode MS"/>
              </w:rPr>
            </w:pPr>
            <w:r w:rsidRPr="00FF43C6">
              <w:rPr>
                <w:rStyle w:val="2"/>
                <w:rFonts w:eastAsia="Arial Unicode MS"/>
              </w:rPr>
              <w:t>(ограничение),</w:t>
            </w:r>
          </w:p>
          <w:p w14:paraId="1C2E6B3F" w14:textId="77777777" w:rsidR="006E5575" w:rsidRPr="00FF43C6" w:rsidRDefault="006E5575" w:rsidP="00FB13FB">
            <w:pPr>
              <w:pStyle w:val="ConsPlusNormal"/>
              <w:rPr>
                <w:rStyle w:val="2"/>
                <w:rFonts w:eastAsia="Arial Unicode MS"/>
              </w:rPr>
            </w:pPr>
            <w:r w:rsidRPr="00FF43C6">
              <w:rPr>
                <w:rStyle w:val="2"/>
                <w:rFonts w:eastAsia="Arial Unicode MS"/>
              </w:rPr>
              <w:t>упрощение</w:t>
            </w:r>
          </w:p>
          <w:p w14:paraId="3BD502C3" w14:textId="77777777" w:rsidR="006E5575" w:rsidRPr="00FF43C6" w:rsidRDefault="006E5575" w:rsidP="00FB13FB">
            <w:pPr>
              <w:pStyle w:val="ConsPlusNormal"/>
              <w:rPr>
                <w:rStyle w:val="2"/>
                <w:rFonts w:eastAsia="Arial Unicode MS"/>
              </w:rPr>
            </w:pPr>
            <w:r w:rsidRPr="00FF43C6">
              <w:rPr>
                <w:rStyle w:val="2"/>
                <w:rFonts w:eastAsia="Arial Unicode MS"/>
              </w:rPr>
              <w:t>(усложнение)</w:t>
            </w:r>
          </w:p>
          <w:p w14:paraId="75D7D97D" w14:textId="77777777" w:rsidR="006E5575" w:rsidRPr="00FF43C6" w:rsidRDefault="006E5575" w:rsidP="00FB13FB">
            <w:pPr>
              <w:pStyle w:val="ConsPlusNormal"/>
              <w:rPr>
                <w:rStyle w:val="2"/>
                <w:rFonts w:eastAsia="Arial Unicode MS"/>
              </w:rPr>
            </w:pPr>
            <w:r w:rsidRPr="00FF43C6">
              <w:rPr>
                <w:rStyle w:val="2"/>
                <w:rFonts w:eastAsia="Arial Unicode MS"/>
              </w:rPr>
              <w:t>необходимых условий</w:t>
            </w:r>
          </w:p>
          <w:p w14:paraId="74BF8AC4" w14:textId="77777777" w:rsidR="006E5575" w:rsidRPr="00FF43C6" w:rsidRDefault="006E5575" w:rsidP="00FB13FB">
            <w:pPr>
              <w:pStyle w:val="ConsPlusNormal"/>
              <w:rPr>
                <w:rStyle w:val="2"/>
                <w:rFonts w:eastAsia="Arial Unicode MS"/>
              </w:rPr>
            </w:pPr>
            <w:r w:rsidRPr="00FF43C6">
              <w:rPr>
                <w:rStyle w:val="2"/>
                <w:rFonts w:eastAsia="Arial Unicode MS"/>
              </w:rPr>
              <w:t>контракта</w:t>
            </w:r>
          </w:p>
        </w:tc>
        <w:tc>
          <w:tcPr>
            <w:tcW w:w="1843" w:type="dxa"/>
          </w:tcPr>
          <w:p w14:paraId="733B72DE"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4AB29D9E"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vAlign w:val="center"/>
          </w:tcPr>
          <w:p w14:paraId="415590B0" w14:textId="77777777" w:rsidR="006E5575" w:rsidRPr="00FF43C6" w:rsidRDefault="006E5575" w:rsidP="00FB13FB">
            <w:pPr>
              <w:pStyle w:val="ConsPlusNormal"/>
              <w:rPr>
                <w:rStyle w:val="2"/>
                <w:rFonts w:eastAsia="Arial Unicode MS"/>
              </w:rPr>
            </w:pPr>
            <w:r w:rsidRPr="00FF43C6">
              <w:rPr>
                <w:rStyle w:val="2"/>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 ЕИС.</w:t>
            </w:r>
          </w:p>
        </w:tc>
        <w:tc>
          <w:tcPr>
            <w:tcW w:w="2976" w:type="dxa"/>
          </w:tcPr>
          <w:p w14:paraId="0A9C850F"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Система внутреннего контроля</w:t>
            </w:r>
          </w:p>
        </w:tc>
        <w:tc>
          <w:tcPr>
            <w:tcW w:w="2694" w:type="dxa"/>
            <w:gridSpan w:val="2"/>
          </w:tcPr>
          <w:p w14:paraId="31A9511D"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1F3A1458" w14:textId="77777777" w:rsidTr="00CA33C8">
        <w:tc>
          <w:tcPr>
            <w:tcW w:w="624" w:type="dxa"/>
          </w:tcPr>
          <w:p w14:paraId="6A1CA7B6"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9</w:t>
            </w:r>
          </w:p>
        </w:tc>
        <w:tc>
          <w:tcPr>
            <w:tcW w:w="1923" w:type="dxa"/>
          </w:tcPr>
          <w:p w14:paraId="685ADAEA" w14:textId="77777777" w:rsidR="006E5575" w:rsidRPr="00FF43C6" w:rsidRDefault="006E5575" w:rsidP="00FB13FB">
            <w:pPr>
              <w:pStyle w:val="ConsPlusNormal"/>
              <w:rPr>
                <w:rStyle w:val="2"/>
                <w:rFonts w:eastAsia="Arial Unicode MS"/>
              </w:rPr>
            </w:pPr>
            <w:r w:rsidRPr="00FF43C6">
              <w:rPr>
                <w:rStyle w:val="2"/>
                <w:rFonts w:eastAsia="Arial Unicode MS"/>
              </w:rPr>
              <w:t>Объединение в одном лоте товаров, работ, услуг, функционально и технологически не связанных между собой</w:t>
            </w:r>
          </w:p>
        </w:tc>
        <w:tc>
          <w:tcPr>
            <w:tcW w:w="1843" w:type="dxa"/>
            <w:vAlign w:val="bottom"/>
          </w:tcPr>
          <w:p w14:paraId="008D2F22"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4355E2F3"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tcPr>
          <w:p w14:paraId="50F05593" w14:textId="77777777" w:rsidR="006E5575" w:rsidRPr="00FF43C6" w:rsidRDefault="006E5575" w:rsidP="00FB13FB">
            <w:pPr>
              <w:pStyle w:val="ConsPlusNormal"/>
              <w:rPr>
                <w:rStyle w:val="2"/>
                <w:rFonts w:eastAsia="Arial Unicode MS"/>
              </w:rPr>
            </w:pPr>
            <w:r w:rsidRPr="00FF43C6">
              <w:rPr>
                <w:rStyle w:val="2"/>
                <w:rFonts w:eastAsia="Arial Unicode MS"/>
              </w:rPr>
              <w:t>1) Осуществление закупок с учетом требований статьи 22 Федерального закона № 44-ФЗ</w:t>
            </w:r>
          </w:p>
        </w:tc>
        <w:tc>
          <w:tcPr>
            <w:tcW w:w="2976" w:type="dxa"/>
          </w:tcPr>
          <w:p w14:paraId="2F0FD0C7"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Система внутреннего контроля</w:t>
            </w:r>
          </w:p>
        </w:tc>
        <w:tc>
          <w:tcPr>
            <w:tcW w:w="2694" w:type="dxa"/>
            <w:gridSpan w:val="2"/>
          </w:tcPr>
          <w:p w14:paraId="0CC93D1C"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01542F20" w14:textId="77777777" w:rsidTr="00CA33C8">
        <w:tc>
          <w:tcPr>
            <w:tcW w:w="624" w:type="dxa"/>
          </w:tcPr>
          <w:p w14:paraId="122B3E27"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lastRenderedPageBreak/>
              <w:t>10</w:t>
            </w:r>
          </w:p>
        </w:tc>
        <w:tc>
          <w:tcPr>
            <w:tcW w:w="1923" w:type="dxa"/>
            <w:vAlign w:val="center"/>
          </w:tcPr>
          <w:p w14:paraId="1FFC0AE7" w14:textId="039CE9AB" w:rsidR="006E5575" w:rsidRDefault="006E5575" w:rsidP="00FB13FB">
            <w:pPr>
              <w:pStyle w:val="ConsPlusNormal"/>
              <w:rPr>
                <w:rStyle w:val="2"/>
                <w:rFonts w:eastAsia="Arial Unicode MS"/>
              </w:rPr>
            </w:pPr>
            <w:r w:rsidRPr="00FF43C6">
              <w:rPr>
                <w:rStyle w:val="2"/>
                <w:rFonts w:eastAsia="Arial Unicode MS"/>
              </w:rPr>
              <w:t>Включение в документацию о закупке условий, заведомо предполагающих заключение договоров субподряда (оказания услуг, поставки товаров) с определенными организациями</w:t>
            </w:r>
          </w:p>
          <w:p w14:paraId="35BCE5CA" w14:textId="77777777" w:rsidR="00970BA8" w:rsidRPr="00FF43C6" w:rsidRDefault="00970BA8" w:rsidP="00FB13FB">
            <w:pPr>
              <w:pStyle w:val="ConsPlusNormal"/>
              <w:rPr>
                <w:rStyle w:val="2"/>
                <w:rFonts w:eastAsia="Arial Unicode MS"/>
              </w:rPr>
            </w:pPr>
          </w:p>
          <w:p w14:paraId="233B0441" w14:textId="77777777" w:rsidR="006E5575" w:rsidRPr="00FF43C6" w:rsidRDefault="006E5575" w:rsidP="00FB13FB">
            <w:pPr>
              <w:pStyle w:val="ConsPlusNormal"/>
              <w:ind w:firstLine="284"/>
              <w:rPr>
                <w:rStyle w:val="2"/>
                <w:rFonts w:eastAsia="Arial Unicode MS"/>
              </w:rPr>
            </w:pPr>
          </w:p>
          <w:p w14:paraId="2A1EFE44" w14:textId="77777777" w:rsidR="006E5575" w:rsidRPr="00FF43C6" w:rsidRDefault="006E5575" w:rsidP="00FB13FB">
            <w:pPr>
              <w:pStyle w:val="ConsPlusNormal"/>
              <w:ind w:firstLine="284"/>
              <w:rPr>
                <w:rStyle w:val="2"/>
                <w:rFonts w:eastAsia="Arial Unicode MS"/>
              </w:rPr>
            </w:pPr>
          </w:p>
          <w:p w14:paraId="020D4994" w14:textId="77777777" w:rsidR="006E5575" w:rsidRPr="00FF43C6" w:rsidRDefault="006E5575" w:rsidP="00FB13FB">
            <w:pPr>
              <w:pStyle w:val="ConsPlusNormal"/>
              <w:ind w:firstLine="284"/>
              <w:rPr>
                <w:rStyle w:val="2"/>
                <w:rFonts w:eastAsia="Arial Unicode MS"/>
              </w:rPr>
            </w:pPr>
          </w:p>
          <w:p w14:paraId="52CC6232" w14:textId="77777777" w:rsidR="006E5575" w:rsidRPr="00FF43C6" w:rsidRDefault="006E5575" w:rsidP="00FB13FB">
            <w:pPr>
              <w:pStyle w:val="ConsPlusNormal"/>
              <w:ind w:firstLine="284"/>
              <w:rPr>
                <w:rStyle w:val="2"/>
                <w:rFonts w:eastAsia="Arial Unicode MS"/>
              </w:rPr>
            </w:pPr>
          </w:p>
          <w:p w14:paraId="05DFF12F" w14:textId="77777777" w:rsidR="006E5575" w:rsidRPr="00FF43C6" w:rsidRDefault="006E5575" w:rsidP="00FB13FB">
            <w:pPr>
              <w:pStyle w:val="ConsPlusNormal"/>
              <w:ind w:firstLine="284"/>
              <w:rPr>
                <w:rStyle w:val="2"/>
                <w:rFonts w:eastAsia="Arial Unicode MS"/>
              </w:rPr>
            </w:pPr>
          </w:p>
          <w:p w14:paraId="7B345A75" w14:textId="77777777" w:rsidR="006E5575" w:rsidRPr="00FF43C6" w:rsidRDefault="006E5575" w:rsidP="00FB13FB">
            <w:pPr>
              <w:pStyle w:val="ConsPlusNormal"/>
              <w:ind w:firstLine="284"/>
              <w:rPr>
                <w:rStyle w:val="2"/>
                <w:rFonts w:eastAsia="Arial Unicode MS"/>
              </w:rPr>
            </w:pPr>
          </w:p>
        </w:tc>
        <w:tc>
          <w:tcPr>
            <w:tcW w:w="1843" w:type="dxa"/>
          </w:tcPr>
          <w:p w14:paraId="227F382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059A47E7"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vAlign w:val="center"/>
          </w:tcPr>
          <w:p w14:paraId="0AC51594" w14:textId="77777777" w:rsidR="006E5575" w:rsidRPr="00FF43C6" w:rsidRDefault="006E5575" w:rsidP="00FB13FB">
            <w:pPr>
              <w:pStyle w:val="ConsPlusNormal"/>
              <w:rPr>
                <w:rStyle w:val="2"/>
                <w:rFonts w:eastAsia="Arial Unicode MS"/>
              </w:rPr>
            </w:pPr>
            <w:r w:rsidRPr="00FF43C6">
              <w:rPr>
                <w:rStyle w:val="2"/>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w:t>
            </w:r>
            <w:r w:rsidRPr="00FF43C6">
              <w:rPr>
                <w:rFonts w:ascii="Times New Roman" w:hAnsi="Times New Roman" w:cs="Times New Roman"/>
                <w:sz w:val="24"/>
                <w:szCs w:val="24"/>
              </w:rPr>
              <w:t xml:space="preserve"> </w:t>
            </w:r>
            <w:r w:rsidRPr="00FF43C6">
              <w:rPr>
                <w:rStyle w:val="2"/>
                <w:rFonts w:eastAsia="Arial Unicode MS"/>
              </w:rPr>
              <w:t>описок, перед ее размещением в ЕИС.</w:t>
            </w:r>
          </w:p>
        </w:tc>
        <w:tc>
          <w:tcPr>
            <w:tcW w:w="2976" w:type="dxa"/>
          </w:tcPr>
          <w:p w14:paraId="45D98C22"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Система внутреннего контроля</w:t>
            </w:r>
          </w:p>
        </w:tc>
        <w:tc>
          <w:tcPr>
            <w:tcW w:w="2694" w:type="dxa"/>
            <w:gridSpan w:val="2"/>
          </w:tcPr>
          <w:p w14:paraId="45E1C520"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45673BFB" w14:textId="77777777" w:rsidTr="00CA33C8">
        <w:tc>
          <w:tcPr>
            <w:tcW w:w="624" w:type="dxa"/>
          </w:tcPr>
          <w:p w14:paraId="15A09194"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11</w:t>
            </w:r>
          </w:p>
        </w:tc>
        <w:tc>
          <w:tcPr>
            <w:tcW w:w="1923" w:type="dxa"/>
            <w:vAlign w:val="center"/>
          </w:tcPr>
          <w:p w14:paraId="144536A0" w14:textId="01982FCF" w:rsidR="006E5575" w:rsidRPr="00FF43C6" w:rsidRDefault="006E5575" w:rsidP="00FB13FB">
            <w:pPr>
              <w:pStyle w:val="ConsPlusNormal"/>
              <w:rPr>
                <w:rStyle w:val="2"/>
                <w:rFonts w:eastAsia="Arial Unicode MS"/>
              </w:rPr>
            </w:pPr>
            <w:r w:rsidRPr="00FF43C6">
              <w:rPr>
                <w:rStyle w:val="2"/>
                <w:rFonts w:eastAsia="Arial Unicode MS"/>
              </w:rPr>
              <w:t xml:space="preserve">Внесение изменений в документацию путем установления дополнительных требований к объекту закупки, изменения его отдельных характеристик (критериев) с целью усложнения процесса подготовки заявки на </w:t>
            </w:r>
            <w:r w:rsidRPr="00FF43C6">
              <w:rPr>
                <w:rStyle w:val="2"/>
                <w:rFonts w:eastAsia="Arial Unicode MS"/>
              </w:rPr>
              <w:lastRenderedPageBreak/>
              <w:t>участие в закупке</w:t>
            </w:r>
          </w:p>
        </w:tc>
        <w:tc>
          <w:tcPr>
            <w:tcW w:w="1843" w:type="dxa"/>
          </w:tcPr>
          <w:p w14:paraId="3E4D5CE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lastRenderedPageBreak/>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38F226BE"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tcPr>
          <w:p w14:paraId="3CC52788" w14:textId="2FE82186" w:rsidR="006E5575" w:rsidRPr="00FF43C6" w:rsidRDefault="00E861B6" w:rsidP="00FB13FB">
            <w:pPr>
              <w:widowControl w:val="0"/>
              <w:tabs>
                <w:tab w:val="left" w:pos="293"/>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Исключение личных контактов должностных лиц с участниками закупок;</w:t>
            </w:r>
          </w:p>
          <w:p w14:paraId="728A6472" w14:textId="77777777" w:rsidR="006E5575" w:rsidRPr="00FF43C6" w:rsidRDefault="006E5575" w:rsidP="00FB13FB">
            <w:pPr>
              <w:pStyle w:val="ConsPlusNormal"/>
              <w:rPr>
                <w:rStyle w:val="2"/>
                <w:rFonts w:eastAsia="Arial Unicode MS"/>
              </w:rPr>
            </w:pPr>
            <w:r w:rsidRPr="00FF43C6">
              <w:rPr>
                <w:rStyle w:val="2"/>
                <w:rFonts w:eastAsia="Arial Unicode MS"/>
              </w:rPr>
              <w:t>2) Осуществление внутреннего контроля за исполнением должностными лицами своих обязанностей при осуществлении закупок;</w:t>
            </w:r>
          </w:p>
        </w:tc>
        <w:tc>
          <w:tcPr>
            <w:tcW w:w="2976" w:type="dxa"/>
          </w:tcPr>
          <w:p w14:paraId="593A8095" w14:textId="77777777" w:rsidR="00E861B6" w:rsidRPr="00FF43C6" w:rsidRDefault="00E861B6" w:rsidP="00FB13FB">
            <w:pPr>
              <w:widowControl w:val="0"/>
              <w:tabs>
                <w:tab w:val="left" w:pos="25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1F626A1D" w14:textId="5EFC5063" w:rsidR="006E5575" w:rsidRPr="00FF43C6" w:rsidRDefault="00E861B6" w:rsidP="00FB13FB">
            <w:pPr>
              <w:widowControl w:val="0"/>
              <w:tabs>
                <w:tab w:val="left" w:pos="25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1D8DADB5"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tc>
        <w:tc>
          <w:tcPr>
            <w:tcW w:w="2694" w:type="dxa"/>
            <w:gridSpan w:val="2"/>
          </w:tcPr>
          <w:p w14:paraId="5F4DC40E"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00021B7F" w14:textId="77777777" w:rsidTr="00CA33C8">
        <w:tc>
          <w:tcPr>
            <w:tcW w:w="624" w:type="dxa"/>
          </w:tcPr>
          <w:p w14:paraId="2474DF6E"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12</w:t>
            </w:r>
          </w:p>
        </w:tc>
        <w:tc>
          <w:tcPr>
            <w:tcW w:w="1923" w:type="dxa"/>
          </w:tcPr>
          <w:p w14:paraId="32AC513C" w14:textId="77777777" w:rsidR="006E5575" w:rsidRPr="00FF43C6" w:rsidRDefault="006E5575" w:rsidP="00FB13FB">
            <w:pPr>
              <w:pStyle w:val="ConsPlusNormal"/>
              <w:rPr>
                <w:rStyle w:val="2"/>
                <w:rFonts w:eastAsia="Arial Unicode MS"/>
              </w:rPr>
            </w:pPr>
            <w:r w:rsidRPr="00FF43C6">
              <w:rPr>
                <w:rStyle w:val="2"/>
                <w:rFonts w:eastAsia="Arial Unicode MS"/>
              </w:rPr>
              <w:t>Предоставление неполной или разной информации о закупке</w:t>
            </w:r>
          </w:p>
        </w:tc>
        <w:tc>
          <w:tcPr>
            <w:tcW w:w="1843" w:type="dxa"/>
          </w:tcPr>
          <w:p w14:paraId="17B52F36"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1CE0D7E0"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tcPr>
          <w:p w14:paraId="78C67B1F" w14:textId="6846A31A" w:rsidR="006E5575" w:rsidRPr="00FF43C6" w:rsidRDefault="009B7978" w:rsidP="00FB13FB">
            <w:pPr>
              <w:widowControl w:val="0"/>
              <w:tabs>
                <w:tab w:val="left" w:pos="288"/>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Исключение личных контактов должностных лиц с участниками закупок;</w:t>
            </w:r>
          </w:p>
          <w:p w14:paraId="716E50CA" w14:textId="77777777" w:rsidR="006E5575" w:rsidRPr="00FF43C6" w:rsidRDefault="006E5575" w:rsidP="00FB13FB">
            <w:pPr>
              <w:pStyle w:val="ConsPlusNormal"/>
              <w:rPr>
                <w:rStyle w:val="2"/>
                <w:rFonts w:eastAsia="Arial Unicode MS"/>
              </w:rPr>
            </w:pPr>
            <w:r w:rsidRPr="00FF43C6">
              <w:rPr>
                <w:rStyle w:val="2"/>
                <w:rFonts w:eastAsia="Arial Unicode MS"/>
              </w:rPr>
              <w:t>2) Осуществление внутреннего контроля за исполнением должностными лицами своих обязанностей при осуществлении закупок.</w:t>
            </w:r>
          </w:p>
        </w:tc>
        <w:tc>
          <w:tcPr>
            <w:tcW w:w="2976" w:type="dxa"/>
            <w:vAlign w:val="center"/>
          </w:tcPr>
          <w:p w14:paraId="301E5164" w14:textId="32443B68" w:rsidR="006E5575" w:rsidRPr="00FF43C6" w:rsidRDefault="009B7978" w:rsidP="00FB13FB">
            <w:pPr>
              <w:widowControl w:val="0"/>
              <w:tabs>
                <w:tab w:val="left" w:pos="25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1625347C" w14:textId="14F67F9B" w:rsidR="006E5575" w:rsidRPr="00FF43C6" w:rsidRDefault="009B7978" w:rsidP="00FB13FB">
            <w:pPr>
              <w:widowControl w:val="0"/>
              <w:tabs>
                <w:tab w:val="left" w:pos="26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2C5B33A4"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p w14:paraId="41D8F611" w14:textId="77777777" w:rsidR="006E5575" w:rsidRPr="00FF43C6" w:rsidRDefault="006E5575" w:rsidP="00FB13FB">
            <w:pPr>
              <w:tabs>
                <w:tab w:val="left" w:pos="259"/>
              </w:tabs>
              <w:spacing w:line="240" w:lineRule="auto"/>
              <w:ind w:firstLine="284"/>
              <w:rPr>
                <w:rStyle w:val="2"/>
                <w:rFonts w:eastAsiaTheme="minorHAnsi"/>
              </w:rPr>
            </w:pPr>
          </w:p>
          <w:p w14:paraId="3B64BBB3" w14:textId="4D38F98A" w:rsidR="006E5575" w:rsidRPr="00FF43C6" w:rsidRDefault="006E5575" w:rsidP="00FB13FB">
            <w:pPr>
              <w:tabs>
                <w:tab w:val="left" w:pos="259"/>
              </w:tabs>
              <w:spacing w:line="240" w:lineRule="auto"/>
              <w:ind w:firstLine="284"/>
              <w:rPr>
                <w:rStyle w:val="2"/>
                <w:rFonts w:eastAsiaTheme="minorHAnsi"/>
              </w:rPr>
            </w:pPr>
          </w:p>
          <w:p w14:paraId="1DCA0F42" w14:textId="77777777" w:rsidR="00827B7C" w:rsidRPr="00FF43C6" w:rsidRDefault="00827B7C" w:rsidP="00FB13FB">
            <w:pPr>
              <w:tabs>
                <w:tab w:val="left" w:pos="259"/>
              </w:tabs>
              <w:spacing w:line="240" w:lineRule="auto"/>
              <w:ind w:firstLine="284"/>
              <w:rPr>
                <w:rStyle w:val="2"/>
                <w:rFonts w:eastAsiaTheme="minorHAnsi"/>
              </w:rPr>
            </w:pPr>
          </w:p>
          <w:p w14:paraId="22818D7B" w14:textId="77777777" w:rsidR="006E5575" w:rsidRPr="00FF43C6" w:rsidRDefault="006E5575" w:rsidP="00FB13FB">
            <w:pPr>
              <w:tabs>
                <w:tab w:val="left" w:pos="259"/>
              </w:tabs>
              <w:spacing w:line="240" w:lineRule="auto"/>
              <w:ind w:firstLine="284"/>
              <w:rPr>
                <w:rStyle w:val="2"/>
                <w:rFonts w:eastAsiaTheme="minorHAnsi"/>
              </w:rPr>
            </w:pPr>
          </w:p>
          <w:p w14:paraId="5F1D7E26" w14:textId="77777777" w:rsidR="006E5575" w:rsidRPr="00FF43C6" w:rsidRDefault="006E5575" w:rsidP="00FB13FB">
            <w:pPr>
              <w:tabs>
                <w:tab w:val="left" w:pos="259"/>
              </w:tabs>
              <w:spacing w:line="240" w:lineRule="auto"/>
              <w:ind w:firstLine="284"/>
              <w:rPr>
                <w:rStyle w:val="2"/>
                <w:rFonts w:eastAsiaTheme="minorHAnsi"/>
              </w:rPr>
            </w:pPr>
          </w:p>
          <w:p w14:paraId="097D692D" w14:textId="77777777" w:rsidR="006E5575" w:rsidRPr="00FF43C6" w:rsidRDefault="006E5575" w:rsidP="00FB13FB">
            <w:pPr>
              <w:tabs>
                <w:tab w:val="left" w:pos="259"/>
              </w:tabs>
              <w:spacing w:line="240" w:lineRule="auto"/>
              <w:ind w:firstLine="284"/>
              <w:rPr>
                <w:rStyle w:val="2"/>
                <w:rFonts w:eastAsiaTheme="minorHAnsi"/>
              </w:rPr>
            </w:pPr>
          </w:p>
          <w:p w14:paraId="2B389002"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33F95A18"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35E48886" w14:textId="77777777" w:rsidTr="00CA33C8">
        <w:trPr>
          <w:trHeight w:val="5548"/>
        </w:trPr>
        <w:tc>
          <w:tcPr>
            <w:tcW w:w="624" w:type="dxa"/>
          </w:tcPr>
          <w:p w14:paraId="6BE58344"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13</w:t>
            </w:r>
          </w:p>
        </w:tc>
        <w:tc>
          <w:tcPr>
            <w:tcW w:w="1923" w:type="dxa"/>
            <w:vAlign w:val="center"/>
          </w:tcPr>
          <w:p w14:paraId="203A8CBE" w14:textId="01596049" w:rsidR="006E5575" w:rsidRPr="00FF43C6" w:rsidRDefault="006E5575" w:rsidP="00FB13FB">
            <w:pPr>
              <w:pStyle w:val="ConsPlusNormal"/>
              <w:rPr>
                <w:rStyle w:val="2"/>
                <w:rFonts w:eastAsia="Arial Unicode MS"/>
              </w:rPr>
            </w:pPr>
            <w:r w:rsidRPr="00FF43C6">
              <w:rPr>
                <w:rStyle w:val="2"/>
                <w:rFonts w:eastAsia="Arial Unicode MS"/>
              </w:rPr>
              <w:t>Завышенные требования к исполнителю заказа в отношении опыта, наличия лицензий, сертификатов и т. д., не относящиеся к сути</w:t>
            </w:r>
            <w:r w:rsidRPr="00FF43C6">
              <w:rPr>
                <w:rFonts w:ascii="Times New Roman" w:hAnsi="Times New Roman" w:cs="Times New Roman"/>
                <w:sz w:val="24"/>
                <w:szCs w:val="24"/>
              </w:rPr>
              <w:t xml:space="preserve"> </w:t>
            </w:r>
            <w:r w:rsidRPr="00FF43C6">
              <w:rPr>
                <w:rStyle w:val="2"/>
                <w:rFonts w:eastAsia="Arial Unicode MS"/>
              </w:rPr>
              <w:t>контракта, подмена разъяснений ссылками на документацию о закупке</w:t>
            </w:r>
          </w:p>
          <w:p w14:paraId="14AB3D3D" w14:textId="6C77CF79" w:rsidR="006E5575" w:rsidRPr="00FF43C6" w:rsidRDefault="006E5575" w:rsidP="00FB13FB">
            <w:pPr>
              <w:pStyle w:val="ConsPlusNormal"/>
              <w:ind w:firstLine="284"/>
              <w:rPr>
                <w:rStyle w:val="2"/>
                <w:rFonts w:eastAsia="Arial Unicode MS"/>
              </w:rPr>
            </w:pPr>
          </w:p>
          <w:p w14:paraId="4B5F44AD" w14:textId="20DA7418" w:rsidR="00827B7C" w:rsidRPr="00FF43C6" w:rsidRDefault="00827B7C" w:rsidP="00FB13FB">
            <w:pPr>
              <w:pStyle w:val="ConsPlusNormal"/>
              <w:ind w:firstLine="284"/>
              <w:rPr>
                <w:rStyle w:val="2"/>
                <w:rFonts w:eastAsia="Arial Unicode MS"/>
              </w:rPr>
            </w:pPr>
          </w:p>
          <w:p w14:paraId="77A48EFD" w14:textId="77777777" w:rsidR="00827B7C" w:rsidRPr="00FF43C6" w:rsidRDefault="00827B7C" w:rsidP="00FB13FB">
            <w:pPr>
              <w:pStyle w:val="ConsPlusNormal"/>
              <w:ind w:firstLine="284"/>
              <w:rPr>
                <w:rStyle w:val="2"/>
                <w:rFonts w:eastAsia="Arial Unicode MS"/>
              </w:rPr>
            </w:pPr>
          </w:p>
          <w:p w14:paraId="5B5774EB" w14:textId="77777777" w:rsidR="006E5575" w:rsidRPr="00FF43C6" w:rsidRDefault="006E5575" w:rsidP="00FB13FB">
            <w:pPr>
              <w:pStyle w:val="ConsPlusNormal"/>
              <w:rPr>
                <w:rStyle w:val="2"/>
                <w:rFonts w:eastAsia="Arial Unicode MS"/>
              </w:rPr>
            </w:pPr>
          </w:p>
        </w:tc>
        <w:tc>
          <w:tcPr>
            <w:tcW w:w="1843" w:type="dxa"/>
            <w:vAlign w:val="center"/>
          </w:tcPr>
          <w:p w14:paraId="452D49DA"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w:t>
            </w:r>
            <w:r w:rsidRPr="00FF43C6">
              <w:rPr>
                <w:rFonts w:cs="Times New Roman"/>
                <w:sz w:val="24"/>
                <w:szCs w:val="24"/>
              </w:rPr>
              <w:t xml:space="preserve"> </w:t>
            </w:r>
            <w:r w:rsidRPr="00FF43C6">
              <w:rPr>
                <w:rStyle w:val="2"/>
                <w:rFonts w:eastAsiaTheme="minorHAnsi"/>
              </w:rPr>
              <w:t>качестве</w:t>
            </w:r>
          </w:p>
          <w:p w14:paraId="757716B2"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Благодарности</w:t>
            </w:r>
          </w:p>
          <w:p w14:paraId="74AE971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8E6FA8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02647FE"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7A4962A"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021C09E"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9E7633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CD4F09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8D1236D" w14:textId="77777777" w:rsidR="006E5575" w:rsidRPr="00FF43C6" w:rsidRDefault="006E5575" w:rsidP="00FB13FB">
            <w:pPr>
              <w:autoSpaceDE w:val="0"/>
              <w:autoSpaceDN w:val="0"/>
              <w:adjustRightInd w:val="0"/>
              <w:spacing w:line="240" w:lineRule="auto"/>
              <w:rPr>
                <w:rStyle w:val="2"/>
                <w:rFonts w:eastAsiaTheme="minorHAnsi"/>
              </w:rPr>
            </w:pPr>
          </w:p>
        </w:tc>
        <w:tc>
          <w:tcPr>
            <w:tcW w:w="2556" w:type="dxa"/>
          </w:tcPr>
          <w:p w14:paraId="2A48CF23"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vAlign w:val="center"/>
          </w:tcPr>
          <w:p w14:paraId="463F3094" w14:textId="7275963F" w:rsidR="00827B7C" w:rsidRPr="00FF43C6" w:rsidRDefault="006E5575" w:rsidP="00C70F25">
            <w:pPr>
              <w:pStyle w:val="ConsPlusNormal"/>
              <w:rPr>
                <w:rStyle w:val="2"/>
                <w:rFonts w:eastAsia="Arial Unicode MS"/>
              </w:rPr>
            </w:pPr>
            <w:r w:rsidRPr="00FF43C6">
              <w:rPr>
                <w:rStyle w:val="2"/>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w:t>
            </w:r>
            <w:r w:rsidRPr="00FF43C6">
              <w:rPr>
                <w:rFonts w:ascii="Times New Roman" w:hAnsi="Times New Roman" w:cs="Times New Roman"/>
                <w:sz w:val="24"/>
                <w:szCs w:val="24"/>
              </w:rPr>
              <w:t xml:space="preserve"> </w:t>
            </w:r>
            <w:r w:rsidRPr="00FF43C6">
              <w:rPr>
                <w:rStyle w:val="2"/>
                <w:rFonts w:eastAsia="Arial Unicode MS"/>
              </w:rPr>
              <w:t>информации, включенной в планы-графики закупок, наличии орфографических ошибок и описок, перед ее размещением в ЕИС.</w:t>
            </w:r>
          </w:p>
        </w:tc>
        <w:tc>
          <w:tcPr>
            <w:tcW w:w="2976" w:type="dxa"/>
            <w:vAlign w:val="center"/>
          </w:tcPr>
          <w:p w14:paraId="44DB2CEB" w14:textId="77777777" w:rsidR="002B09A8" w:rsidRPr="00FF43C6" w:rsidRDefault="002B09A8"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3CA48531" w14:textId="77777777" w:rsidR="002B09A8" w:rsidRPr="00FF43C6" w:rsidRDefault="002B09A8" w:rsidP="00FB13FB">
            <w:pPr>
              <w:widowControl w:val="0"/>
              <w:tabs>
                <w:tab w:val="left" w:pos="25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7329DC60" w14:textId="7D42D43A" w:rsidR="006E5575" w:rsidRPr="00FF43C6" w:rsidRDefault="002B09A8" w:rsidP="00FB13FB">
            <w:pPr>
              <w:widowControl w:val="0"/>
              <w:tabs>
                <w:tab w:val="left" w:pos="259"/>
              </w:tabs>
              <w:spacing w:line="240" w:lineRule="auto"/>
              <w:rPr>
                <w:rStyle w:val="2"/>
                <w:rFonts w:eastAsiaTheme="minorHAnsi"/>
                <w:color w:val="auto"/>
                <w:shd w:val="clear" w:color="auto" w:fill="auto"/>
                <w:lang w:eastAsia="en-US" w:bidi="ar-SA"/>
              </w:rPr>
            </w:pPr>
            <w:r w:rsidRPr="00FF43C6">
              <w:rPr>
                <w:rFonts w:cs="Times New Roman"/>
                <w:sz w:val="24"/>
                <w:szCs w:val="24"/>
              </w:rPr>
              <w:t xml:space="preserve">3) </w:t>
            </w:r>
            <w:r w:rsidR="006E5575" w:rsidRPr="00FF43C6">
              <w:rPr>
                <w:rStyle w:val="2"/>
                <w:rFonts w:eastAsiaTheme="minorHAnsi"/>
              </w:rPr>
              <w:t>Система внутреннего</w:t>
            </w:r>
            <w:r w:rsidR="006E5575" w:rsidRPr="00FF43C6">
              <w:rPr>
                <w:rFonts w:cs="Times New Roman"/>
                <w:sz w:val="24"/>
                <w:szCs w:val="24"/>
              </w:rPr>
              <w:t xml:space="preserve"> </w:t>
            </w:r>
            <w:r w:rsidR="006E5575" w:rsidRPr="00FF43C6">
              <w:rPr>
                <w:rStyle w:val="2"/>
                <w:rFonts w:eastAsiaTheme="minorHAnsi"/>
              </w:rPr>
              <w:t>контроля (в том числе обжалования итогов торгов);</w:t>
            </w:r>
          </w:p>
          <w:p w14:paraId="0B5F8D1D"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4) Надлежащее ведение публичных записей и финансовой документации.</w:t>
            </w:r>
          </w:p>
          <w:p w14:paraId="2669FBA4" w14:textId="77777777" w:rsidR="00827B7C" w:rsidRPr="00FF43C6" w:rsidRDefault="00827B7C" w:rsidP="00FB13FB">
            <w:pPr>
              <w:tabs>
                <w:tab w:val="left" w:pos="259"/>
              </w:tabs>
              <w:spacing w:line="240" w:lineRule="auto"/>
              <w:rPr>
                <w:rStyle w:val="2"/>
                <w:rFonts w:eastAsiaTheme="minorHAnsi"/>
              </w:rPr>
            </w:pPr>
          </w:p>
          <w:p w14:paraId="2E52359E" w14:textId="77777777" w:rsidR="00827B7C" w:rsidRPr="00FF43C6" w:rsidRDefault="00827B7C" w:rsidP="00FB13FB">
            <w:pPr>
              <w:tabs>
                <w:tab w:val="left" w:pos="259"/>
              </w:tabs>
              <w:spacing w:line="240" w:lineRule="auto"/>
              <w:rPr>
                <w:rStyle w:val="2"/>
                <w:rFonts w:eastAsiaTheme="minorHAnsi"/>
              </w:rPr>
            </w:pPr>
          </w:p>
          <w:p w14:paraId="7E95D7E1" w14:textId="77777777" w:rsidR="00827B7C" w:rsidRPr="00FF43C6" w:rsidRDefault="00827B7C" w:rsidP="00FB13FB">
            <w:pPr>
              <w:tabs>
                <w:tab w:val="left" w:pos="259"/>
              </w:tabs>
              <w:spacing w:line="240" w:lineRule="auto"/>
              <w:rPr>
                <w:rStyle w:val="2"/>
                <w:rFonts w:eastAsiaTheme="minorHAnsi"/>
              </w:rPr>
            </w:pPr>
          </w:p>
          <w:p w14:paraId="56F93631" w14:textId="77777777" w:rsidR="00827B7C" w:rsidRPr="00FF43C6" w:rsidRDefault="00827B7C" w:rsidP="00FB13FB">
            <w:pPr>
              <w:tabs>
                <w:tab w:val="left" w:pos="259"/>
              </w:tabs>
              <w:spacing w:line="240" w:lineRule="auto"/>
              <w:rPr>
                <w:rStyle w:val="2"/>
                <w:rFonts w:eastAsiaTheme="minorHAnsi"/>
              </w:rPr>
            </w:pPr>
          </w:p>
          <w:p w14:paraId="04B19111" w14:textId="77777777" w:rsidR="00827B7C" w:rsidRPr="00FF43C6" w:rsidRDefault="00827B7C" w:rsidP="00FB13FB">
            <w:pPr>
              <w:tabs>
                <w:tab w:val="left" w:pos="259"/>
              </w:tabs>
              <w:spacing w:line="240" w:lineRule="auto"/>
              <w:rPr>
                <w:rStyle w:val="2"/>
                <w:rFonts w:eastAsiaTheme="minorHAnsi"/>
              </w:rPr>
            </w:pPr>
          </w:p>
          <w:p w14:paraId="2C08573E" w14:textId="77777777" w:rsidR="00827B7C" w:rsidRPr="00FF43C6" w:rsidRDefault="00827B7C" w:rsidP="00FB13FB">
            <w:pPr>
              <w:tabs>
                <w:tab w:val="left" w:pos="259"/>
              </w:tabs>
              <w:spacing w:line="240" w:lineRule="auto"/>
              <w:rPr>
                <w:rStyle w:val="2"/>
                <w:rFonts w:eastAsiaTheme="minorHAnsi"/>
              </w:rPr>
            </w:pPr>
          </w:p>
          <w:p w14:paraId="5E39D07C" w14:textId="77777777" w:rsidR="00827B7C" w:rsidRPr="00FF43C6" w:rsidRDefault="00827B7C" w:rsidP="00FB13FB">
            <w:pPr>
              <w:tabs>
                <w:tab w:val="left" w:pos="259"/>
              </w:tabs>
              <w:spacing w:line="240" w:lineRule="auto"/>
              <w:rPr>
                <w:rStyle w:val="2"/>
                <w:rFonts w:eastAsiaTheme="minorHAnsi"/>
              </w:rPr>
            </w:pPr>
          </w:p>
          <w:p w14:paraId="79C27D8E" w14:textId="77777777" w:rsidR="00827B7C" w:rsidRPr="00FF43C6" w:rsidRDefault="00827B7C" w:rsidP="00FB13FB">
            <w:pPr>
              <w:tabs>
                <w:tab w:val="left" w:pos="259"/>
              </w:tabs>
              <w:spacing w:line="240" w:lineRule="auto"/>
              <w:rPr>
                <w:rStyle w:val="2"/>
                <w:rFonts w:eastAsiaTheme="minorHAnsi"/>
              </w:rPr>
            </w:pPr>
          </w:p>
          <w:p w14:paraId="534B16A1" w14:textId="6AFFFE0F" w:rsidR="00827B7C" w:rsidRPr="00FF43C6" w:rsidRDefault="00827B7C" w:rsidP="00FB13FB">
            <w:pPr>
              <w:tabs>
                <w:tab w:val="left" w:pos="259"/>
              </w:tabs>
              <w:spacing w:line="240" w:lineRule="auto"/>
              <w:rPr>
                <w:rStyle w:val="2"/>
                <w:rFonts w:eastAsiaTheme="minorHAnsi"/>
              </w:rPr>
            </w:pPr>
          </w:p>
        </w:tc>
        <w:tc>
          <w:tcPr>
            <w:tcW w:w="2694" w:type="dxa"/>
            <w:gridSpan w:val="2"/>
          </w:tcPr>
          <w:p w14:paraId="02B0060B" w14:textId="77777777" w:rsidR="006E5575" w:rsidRPr="00FF43C6" w:rsidRDefault="006E5575" w:rsidP="00FB13FB">
            <w:pPr>
              <w:tabs>
                <w:tab w:val="left" w:pos="254"/>
              </w:tabs>
              <w:spacing w:line="240" w:lineRule="auto"/>
              <w:ind w:firstLine="284"/>
              <w:jc w:val="center"/>
              <w:rPr>
                <w:rStyle w:val="2"/>
                <w:rFonts w:eastAsiaTheme="minorHAnsi"/>
              </w:rPr>
            </w:pPr>
            <w:r w:rsidRPr="00FF43C6">
              <w:rPr>
                <w:rStyle w:val="2"/>
                <w:rFonts w:eastAsiaTheme="minorHAnsi"/>
              </w:rPr>
              <w:t>-</w:t>
            </w:r>
          </w:p>
        </w:tc>
      </w:tr>
      <w:tr w:rsidR="006E5575" w:rsidRPr="00FF43C6" w14:paraId="3228ECA3" w14:textId="77777777" w:rsidTr="00CA33C8">
        <w:trPr>
          <w:trHeight w:val="3013"/>
        </w:trPr>
        <w:tc>
          <w:tcPr>
            <w:tcW w:w="624" w:type="dxa"/>
          </w:tcPr>
          <w:p w14:paraId="1B563CD3"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lastRenderedPageBreak/>
              <w:t>14</w:t>
            </w:r>
          </w:p>
        </w:tc>
        <w:tc>
          <w:tcPr>
            <w:tcW w:w="1923" w:type="dxa"/>
          </w:tcPr>
          <w:p w14:paraId="56682159" w14:textId="77777777" w:rsidR="006E5575" w:rsidRPr="00FF43C6" w:rsidRDefault="006E5575" w:rsidP="00FB13FB">
            <w:pPr>
              <w:pStyle w:val="ConsPlusNormal"/>
              <w:rPr>
                <w:rStyle w:val="2"/>
                <w:rFonts w:eastAsia="Arial Unicode MS"/>
              </w:rPr>
            </w:pPr>
            <w:r w:rsidRPr="00FF43C6">
              <w:rPr>
                <w:rStyle w:val="2"/>
                <w:rFonts w:eastAsia="Arial Unicode MS"/>
              </w:rPr>
              <w:t>Прямые контакты и переговоры с участником закупки, заполнение заявки за участника закупки</w:t>
            </w:r>
          </w:p>
        </w:tc>
        <w:tc>
          <w:tcPr>
            <w:tcW w:w="1843" w:type="dxa"/>
            <w:vAlign w:val="center"/>
          </w:tcPr>
          <w:p w14:paraId="73D44419" w14:textId="77777777" w:rsidR="006E5575" w:rsidRPr="00FF43C6" w:rsidRDefault="006E5575" w:rsidP="00FB13FB">
            <w:pPr>
              <w:spacing w:line="240" w:lineRule="auto"/>
              <w:rPr>
                <w:rFonts w:cs="Times New Roman"/>
                <w:sz w:val="24"/>
                <w:szCs w:val="24"/>
              </w:rPr>
            </w:pPr>
            <w:r w:rsidRPr="00FF43C6">
              <w:rPr>
                <w:rStyle w:val="2"/>
                <w:rFonts w:eastAsiaTheme="minorHAnsi"/>
              </w:rPr>
              <w:t>Предварительный сговор с участниками закупок.</w:t>
            </w:r>
          </w:p>
          <w:p w14:paraId="31455B15" w14:textId="051A96FF" w:rsidR="00827B7C"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Правильное заполнение заявки способствует, чтобы участник был признан победителем.</w:t>
            </w:r>
          </w:p>
        </w:tc>
        <w:tc>
          <w:tcPr>
            <w:tcW w:w="2556" w:type="dxa"/>
          </w:tcPr>
          <w:p w14:paraId="4CC412F7"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tcPr>
          <w:p w14:paraId="19185B82" w14:textId="77777777" w:rsidR="006E5575" w:rsidRPr="00FF43C6" w:rsidRDefault="006E5575" w:rsidP="00FB13FB">
            <w:pPr>
              <w:pStyle w:val="ConsPlusNormal"/>
              <w:rPr>
                <w:rStyle w:val="2"/>
                <w:rFonts w:eastAsia="Arial Unicode MS"/>
              </w:rPr>
            </w:pPr>
            <w:r w:rsidRPr="00FF43C6">
              <w:rPr>
                <w:rStyle w:val="2"/>
                <w:rFonts w:eastAsia="Arial Unicode MS"/>
              </w:rPr>
              <w:t>1) Исключение личных контактов должностных лиц с участниками закупок.</w:t>
            </w:r>
          </w:p>
        </w:tc>
        <w:tc>
          <w:tcPr>
            <w:tcW w:w="2976" w:type="dxa"/>
            <w:vAlign w:val="center"/>
          </w:tcPr>
          <w:p w14:paraId="567B5288" w14:textId="77777777" w:rsidR="006E5575" w:rsidRPr="00FF43C6" w:rsidRDefault="006E5575" w:rsidP="00FB13FB">
            <w:pPr>
              <w:spacing w:line="240" w:lineRule="auto"/>
              <w:rPr>
                <w:rFonts w:cs="Times New Roman"/>
                <w:sz w:val="24"/>
                <w:szCs w:val="24"/>
              </w:rPr>
            </w:pPr>
            <w:r w:rsidRPr="00FF43C6">
              <w:rPr>
                <w:rStyle w:val="2"/>
                <w:rFonts w:eastAsiaTheme="minorHAnsi"/>
              </w:rPr>
              <w:t>1) Незамедлительно сообщать</w:t>
            </w:r>
          </w:p>
          <w:p w14:paraId="06E8E0CF" w14:textId="0F13EEB4" w:rsidR="006E5575" w:rsidRPr="00FF43C6" w:rsidRDefault="006E5575" w:rsidP="00970BA8">
            <w:pPr>
              <w:tabs>
                <w:tab w:val="left" w:pos="259"/>
              </w:tabs>
              <w:spacing w:line="240" w:lineRule="auto"/>
              <w:rPr>
                <w:rStyle w:val="2"/>
                <w:rFonts w:eastAsiaTheme="minorHAnsi"/>
              </w:rPr>
            </w:pPr>
            <w:r w:rsidRPr="00FF43C6">
              <w:rPr>
                <w:rStyle w:val="2"/>
                <w:rFonts w:eastAsiaTheme="minorHAnsi"/>
              </w:rPr>
              <w:t>непосредственному руководителю о всех фактах неформального обращения к нему потенциальных участников закупки.</w:t>
            </w:r>
          </w:p>
          <w:p w14:paraId="0AB92604" w14:textId="7BF42AE3" w:rsidR="00827B7C" w:rsidRPr="00FF43C6" w:rsidRDefault="00827B7C" w:rsidP="00FB13FB">
            <w:pPr>
              <w:tabs>
                <w:tab w:val="left" w:pos="259"/>
              </w:tabs>
              <w:spacing w:line="240" w:lineRule="auto"/>
              <w:ind w:firstLine="284"/>
              <w:rPr>
                <w:rStyle w:val="2"/>
                <w:rFonts w:eastAsiaTheme="minorHAnsi"/>
              </w:rPr>
            </w:pPr>
          </w:p>
          <w:p w14:paraId="611E3296" w14:textId="5E878287" w:rsidR="00827B7C" w:rsidRPr="00FF43C6" w:rsidRDefault="00827B7C" w:rsidP="00FB13FB">
            <w:pPr>
              <w:tabs>
                <w:tab w:val="left" w:pos="259"/>
              </w:tabs>
              <w:spacing w:line="240" w:lineRule="auto"/>
              <w:ind w:firstLine="284"/>
              <w:rPr>
                <w:rStyle w:val="2"/>
                <w:rFonts w:eastAsiaTheme="minorHAnsi"/>
              </w:rPr>
            </w:pPr>
          </w:p>
          <w:p w14:paraId="2F05287C" w14:textId="77777777" w:rsidR="006E5575" w:rsidRPr="00FF43C6" w:rsidRDefault="006E5575" w:rsidP="00FB13FB">
            <w:pPr>
              <w:tabs>
                <w:tab w:val="left" w:pos="259"/>
              </w:tabs>
              <w:spacing w:line="240" w:lineRule="auto"/>
              <w:rPr>
                <w:rStyle w:val="2"/>
                <w:rFonts w:eastAsiaTheme="minorHAnsi"/>
              </w:rPr>
            </w:pPr>
          </w:p>
        </w:tc>
        <w:tc>
          <w:tcPr>
            <w:tcW w:w="2694" w:type="dxa"/>
            <w:gridSpan w:val="2"/>
          </w:tcPr>
          <w:p w14:paraId="73EEFB3B" w14:textId="77777777" w:rsidR="006E5575" w:rsidRPr="00FF43C6" w:rsidRDefault="006E5575" w:rsidP="00FB13FB">
            <w:pPr>
              <w:spacing w:line="240" w:lineRule="auto"/>
              <w:ind w:firstLine="284"/>
              <w:jc w:val="center"/>
              <w:rPr>
                <w:rStyle w:val="2"/>
                <w:rFonts w:eastAsiaTheme="minorHAnsi"/>
              </w:rPr>
            </w:pPr>
            <w:r w:rsidRPr="00FF43C6">
              <w:rPr>
                <w:rStyle w:val="2"/>
                <w:rFonts w:eastAsiaTheme="minorHAnsi"/>
              </w:rPr>
              <w:t>-</w:t>
            </w:r>
          </w:p>
        </w:tc>
      </w:tr>
      <w:tr w:rsidR="006E5575" w:rsidRPr="00FF43C6" w14:paraId="7B299EFB" w14:textId="77777777" w:rsidTr="00CA33C8">
        <w:tc>
          <w:tcPr>
            <w:tcW w:w="624" w:type="dxa"/>
          </w:tcPr>
          <w:p w14:paraId="670AF9C3"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15</w:t>
            </w:r>
          </w:p>
        </w:tc>
        <w:tc>
          <w:tcPr>
            <w:tcW w:w="1923" w:type="dxa"/>
          </w:tcPr>
          <w:p w14:paraId="2B1C91CC" w14:textId="77777777" w:rsidR="006E5575" w:rsidRPr="00FF43C6" w:rsidRDefault="006E5575" w:rsidP="00FB13FB">
            <w:pPr>
              <w:pStyle w:val="ConsPlusNormal"/>
              <w:rPr>
                <w:rStyle w:val="2"/>
                <w:rFonts w:eastAsia="Arial Unicode MS"/>
              </w:rPr>
            </w:pPr>
            <w:r w:rsidRPr="00FF43C6">
              <w:rPr>
                <w:rStyle w:val="2"/>
                <w:rFonts w:eastAsia="Arial Unicode MS"/>
              </w:rPr>
              <w:t>Оглашение недостоверной информации о предложениях участников закупок</w:t>
            </w:r>
          </w:p>
        </w:tc>
        <w:tc>
          <w:tcPr>
            <w:tcW w:w="1843" w:type="dxa"/>
            <w:vAlign w:val="center"/>
          </w:tcPr>
          <w:p w14:paraId="3A7A66D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158E1039" w14:textId="77777777" w:rsidR="00827B7C" w:rsidRPr="00FF43C6" w:rsidRDefault="00827B7C" w:rsidP="00FB13FB">
            <w:pPr>
              <w:autoSpaceDE w:val="0"/>
              <w:autoSpaceDN w:val="0"/>
              <w:adjustRightInd w:val="0"/>
              <w:spacing w:line="240" w:lineRule="auto"/>
              <w:rPr>
                <w:rStyle w:val="2"/>
                <w:rFonts w:eastAsiaTheme="minorHAnsi"/>
              </w:rPr>
            </w:pPr>
          </w:p>
          <w:p w14:paraId="0211FE6E" w14:textId="04C85C6A" w:rsidR="00827B7C" w:rsidRPr="00FF43C6" w:rsidRDefault="00827B7C" w:rsidP="00FB13FB">
            <w:pPr>
              <w:autoSpaceDE w:val="0"/>
              <w:autoSpaceDN w:val="0"/>
              <w:adjustRightInd w:val="0"/>
              <w:spacing w:line="240" w:lineRule="auto"/>
              <w:rPr>
                <w:rStyle w:val="2"/>
                <w:rFonts w:eastAsiaTheme="minorHAnsi"/>
              </w:rPr>
            </w:pPr>
          </w:p>
        </w:tc>
        <w:tc>
          <w:tcPr>
            <w:tcW w:w="2556" w:type="dxa"/>
          </w:tcPr>
          <w:p w14:paraId="075A61BC" w14:textId="77777777" w:rsidR="006E5575" w:rsidRPr="00FF43C6" w:rsidRDefault="006E5575" w:rsidP="00FB13FB">
            <w:pPr>
              <w:spacing w:line="240" w:lineRule="auto"/>
              <w:rPr>
                <w:rStyle w:val="2"/>
                <w:rFonts w:eastAsiaTheme="minorHAnsi"/>
              </w:rPr>
            </w:pPr>
            <w:r w:rsidRPr="00FF43C6">
              <w:rPr>
                <w:rStyle w:val="2"/>
                <w:rFonts w:eastAsiaTheme="minorHAnsi"/>
              </w:rPr>
              <w:t>Должностные лица, участвующие в рассмотрении, оценке, сопоставлении заявок в качестве членов комиссий</w:t>
            </w:r>
          </w:p>
        </w:tc>
        <w:tc>
          <w:tcPr>
            <w:tcW w:w="2268" w:type="dxa"/>
            <w:vAlign w:val="center"/>
          </w:tcPr>
          <w:p w14:paraId="31641D60" w14:textId="4C1A99EC" w:rsidR="006E5575" w:rsidRPr="00FF43C6" w:rsidRDefault="00827B7C" w:rsidP="00FB13FB">
            <w:pPr>
              <w:widowControl w:val="0"/>
              <w:tabs>
                <w:tab w:val="left" w:pos="288"/>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Исключение личных контактов должностных лиц с участниками закупок;</w:t>
            </w:r>
          </w:p>
          <w:p w14:paraId="68C7BF8F" w14:textId="77777777" w:rsidR="006E5575" w:rsidRPr="00FF43C6" w:rsidRDefault="006E5575" w:rsidP="00FB13FB">
            <w:pPr>
              <w:pStyle w:val="ConsPlusNormal"/>
              <w:rPr>
                <w:rStyle w:val="2"/>
                <w:rFonts w:eastAsia="Arial Unicode MS"/>
              </w:rPr>
            </w:pPr>
            <w:r w:rsidRPr="00FF43C6">
              <w:rPr>
                <w:rStyle w:val="2"/>
                <w:rFonts w:eastAsia="Arial Unicode MS"/>
              </w:rPr>
              <w:t>Осуществление внутреннего контроля за исполнением должностными лицами своих обязанностей при осуществлении закупок.</w:t>
            </w:r>
          </w:p>
        </w:tc>
        <w:tc>
          <w:tcPr>
            <w:tcW w:w="2976" w:type="dxa"/>
            <w:vAlign w:val="bottom"/>
          </w:tcPr>
          <w:p w14:paraId="6293C81C" w14:textId="77777777" w:rsidR="00827B7C" w:rsidRPr="00FF43C6" w:rsidRDefault="00827B7C"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4DD9884F" w14:textId="6BC06CC2" w:rsidR="006E5575" w:rsidRPr="00FF43C6" w:rsidRDefault="00827B7C" w:rsidP="00FB13FB">
            <w:pPr>
              <w:widowControl w:val="0"/>
              <w:tabs>
                <w:tab w:val="left" w:pos="264"/>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2D4F12B2" w14:textId="061119A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p w14:paraId="5911BEF5" w14:textId="77777777" w:rsidR="00827B7C" w:rsidRPr="00FF43C6" w:rsidRDefault="00827B7C" w:rsidP="00FB13FB">
            <w:pPr>
              <w:tabs>
                <w:tab w:val="left" w:pos="259"/>
              </w:tabs>
              <w:spacing w:line="240" w:lineRule="auto"/>
              <w:rPr>
                <w:rStyle w:val="2"/>
                <w:rFonts w:eastAsiaTheme="minorHAnsi"/>
              </w:rPr>
            </w:pPr>
          </w:p>
          <w:p w14:paraId="4D8D01E4" w14:textId="77777777" w:rsidR="006E5575" w:rsidRPr="00FF43C6" w:rsidRDefault="006E5575" w:rsidP="00FB13FB">
            <w:pPr>
              <w:tabs>
                <w:tab w:val="left" w:pos="259"/>
              </w:tabs>
              <w:spacing w:line="240" w:lineRule="auto"/>
              <w:ind w:firstLine="284"/>
              <w:rPr>
                <w:rStyle w:val="2"/>
                <w:rFonts w:eastAsiaTheme="minorHAnsi"/>
              </w:rPr>
            </w:pPr>
          </w:p>
          <w:p w14:paraId="358E6FC1" w14:textId="77777777" w:rsidR="006E5575" w:rsidRPr="00FF43C6" w:rsidRDefault="006E5575" w:rsidP="00FB13FB">
            <w:pPr>
              <w:tabs>
                <w:tab w:val="left" w:pos="259"/>
              </w:tabs>
              <w:spacing w:line="240" w:lineRule="auto"/>
              <w:ind w:firstLine="284"/>
              <w:rPr>
                <w:rStyle w:val="2"/>
                <w:rFonts w:eastAsiaTheme="minorHAnsi"/>
              </w:rPr>
            </w:pPr>
          </w:p>
          <w:p w14:paraId="3462167B" w14:textId="77777777" w:rsidR="006E5575" w:rsidRPr="00FF43C6" w:rsidRDefault="006E5575" w:rsidP="00FB13FB">
            <w:pPr>
              <w:tabs>
                <w:tab w:val="left" w:pos="259"/>
              </w:tabs>
              <w:spacing w:line="240" w:lineRule="auto"/>
              <w:ind w:firstLine="284"/>
              <w:rPr>
                <w:rStyle w:val="2"/>
                <w:rFonts w:eastAsiaTheme="minorHAnsi"/>
              </w:rPr>
            </w:pPr>
          </w:p>
          <w:p w14:paraId="32053E95" w14:textId="77777777" w:rsidR="006E5575" w:rsidRPr="00FF43C6" w:rsidRDefault="006E5575" w:rsidP="00FB13FB">
            <w:pPr>
              <w:tabs>
                <w:tab w:val="left" w:pos="259"/>
              </w:tabs>
              <w:spacing w:line="240" w:lineRule="auto"/>
              <w:ind w:firstLine="284"/>
              <w:rPr>
                <w:rStyle w:val="2"/>
                <w:rFonts w:eastAsiaTheme="minorHAnsi"/>
              </w:rPr>
            </w:pPr>
          </w:p>
          <w:p w14:paraId="0E3EA210" w14:textId="77777777" w:rsidR="006E5575" w:rsidRPr="00FF43C6" w:rsidRDefault="006E5575" w:rsidP="00FB13FB">
            <w:pPr>
              <w:tabs>
                <w:tab w:val="left" w:pos="259"/>
              </w:tabs>
              <w:spacing w:line="240" w:lineRule="auto"/>
              <w:ind w:firstLine="284"/>
              <w:rPr>
                <w:rStyle w:val="2"/>
                <w:rFonts w:eastAsiaTheme="minorHAnsi"/>
              </w:rPr>
            </w:pPr>
          </w:p>
          <w:p w14:paraId="13DC01AD"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7A3916B9"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27C50B17" w14:textId="77777777" w:rsidTr="00CA33C8">
        <w:tc>
          <w:tcPr>
            <w:tcW w:w="624" w:type="dxa"/>
          </w:tcPr>
          <w:p w14:paraId="06C4F30E"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16</w:t>
            </w:r>
          </w:p>
        </w:tc>
        <w:tc>
          <w:tcPr>
            <w:tcW w:w="1923" w:type="dxa"/>
            <w:vAlign w:val="center"/>
          </w:tcPr>
          <w:p w14:paraId="4CAD1AE7" w14:textId="77777777" w:rsidR="006E5575" w:rsidRPr="00FF43C6" w:rsidRDefault="006E5575" w:rsidP="00FB13FB">
            <w:pPr>
              <w:pStyle w:val="ConsPlusNormal"/>
              <w:rPr>
                <w:rStyle w:val="2"/>
                <w:rFonts w:eastAsia="Arial Unicode MS"/>
              </w:rPr>
            </w:pPr>
            <w:r w:rsidRPr="00FF43C6">
              <w:rPr>
                <w:rStyle w:val="2"/>
                <w:rFonts w:eastAsia="Arial Unicode MS"/>
              </w:rPr>
              <w:t>Разное отношение к разным участникам размещения заказа (начисление разного количества баллов при</w:t>
            </w:r>
            <w:r w:rsidRPr="00FF43C6">
              <w:rPr>
                <w:rFonts w:ascii="Times New Roman" w:hAnsi="Times New Roman" w:cs="Times New Roman"/>
                <w:sz w:val="24"/>
                <w:szCs w:val="24"/>
              </w:rPr>
              <w:t xml:space="preserve"> </w:t>
            </w:r>
            <w:r w:rsidRPr="00FF43C6">
              <w:rPr>
                <w:rStyle w:val="2"/>
                <w:rFonts w:eastAsia="Arial Unicode MS"/>
              </w:rPr>
              <w:t>одинаковых</w:t>
            </w:r>
          </w:p>
          <w:p w14:paraId="27EE0050" w14:textId="77777777" w:rsidR="006E5575" w:rsidRPr="00FF43C6" w:rsidRDefault="006E5575" w:rsidP="00FB13FB">
            <w:pPr>
              <w:pStyle w:val="ConsPlusNormal"/>
              <w:rPr>
                <w:rStyle w:val="2"/>
                <w:rFonts w:eastAsia="Arial Unicode MS"/>
              </w:rPr>
            </w:pPr>
            <w:r w:rsidRPr="00FF43C6">
              <w:rPr>
                <w:rStyle w:val="2"/>
                <w:rFonts w:eastAsia="Arial Unicode MS"/>
              </w:rPr>
              <w:lastRenderedPageBreak/>
              <w:t>предложениях)</w:t>
            </w:r>
          </w:p>
        </w:tc>
        <w:tc>
          <w:tcPr>
            <w:tcW w:w="1843" w:type="dxa"/>
            <w:vAlign w:val="center"/>
          </w:tcPr>
          <w:p w14:paraId="75533D80" w14:textId="77777777" w:rsidR="006E5575" w:rsidRDefault="006E5575" w:rsidP="00FB13FB">
            <w:pPr>
              <w:autoSpaceDE w:val="0"/>
              <w:autoSpaceDN w:val="0"/>
              <w:adjustRightInd w:val="0"/>
              <w:spacing w:line="240" w:lineRule="auto"/>
              <w:rPr>
                <w:rStyle w:val="2"/>
                <w:rFonts w:eastAsiaTheme="minorHAnsi"/>
              </w:rPr>
            </w:pPr>
            <w:r w:rsidRPr="00FF43C6">
              <w:rPr>
                <w:rStyle w:val="2"/>
                <w:rFonts w:eastAsiaTheme="minorHAnsi"/>
              </w:rPr>
              <w:lastRenderedPageBreak/>
              <w:t>Рассмотрение предложенных условий исполнения контракта, начисление большего количества баллов «своему» участнику</w:t>
            </w:r>
          </w:p>
          <w:p w14:paraId="708EC238" w14:textId="1C33410C" w:rsidR="00970BA8" w:rsidRPr="00FF43C6" w:rsidRDefault="00970BA8" w:rsidP="00FB13FB">
            <w:pPr>
              <w:autoSpaceDE w:val="0"/>
              <w:autoSpaceDN w:val="0"/>
              <w:adjustRightInd w:val="0"/>
              <w:spacing w:line="240" w:lineRule="auto"/>
              <w:rPr>
                <w:rStyle w:val="2"/>
                <w:rFonts w:eastAsiaTheme="minorHAnsi"/>
              </w:rPr>
            </w:pPr>
          </w:p>
        </w:tc>
        <w:tc>
          <w:tcPr>
            <w:tcW w:w="2556" w:type="dxa"/>
            <w:vAlign w:val="center"/>
          </w:tcPr>
          <w:p w14:paraId="49939CA0" w14:textId="6B33BAAE" w:rsidR="006E5575" w:rsidRDefault="006E5575" w:rsidP="00FB13FB">
            <w:pPr>
              <w:spacing w:line="240" w:lineRule="auto"/>
              <w:rPr>
                <w:rStyle w:val="2"/>
                <w:rFonts w:eastAsiaTheme="minorHAnsi"/>
              </w:rPr>
            </w:pPr>
            <w:r w:rsidRPr="00FF43C6">
              <w:rPr>
                <w:rStyle w:val="2"/>
                <w:rFonts w:eastAsiaTheme="minorHAnsi"/>
              </w:rPr>
              <w:lastRenderedPageBreak/>
              <w:t>Должностные лица, участвующие в рассмотрении, оценке, сопоставлении заявок в качестве членов</w:t>
            </w:r>
            <w:r w:rsidRPr="00FF43C6">
              <w:rPr>
                <w:rFonts w:cs="Times New Roman"/>
                <w:sz w:val="24"/>
                <w:szCs w:val="24"/>
              </w:rPr>
              <w:t xml:space="preserve"> </w:t>
            </w:r>
            <w:r w:rsidRPr="00FF43C6">
              <w:rPr>
                <w:rStyle w:val="2"/>
                <w:rFonts w:eastAsiaTheme="minorHAnsi"/>
              </w:rPr>
              <w:t>комиссий</w:t>
            </w:r>
          </w:p>
          <w:p w14:paraId="3A8D97C7" w14:textId="65047CCA" w:rsidR="00970BA8" w:rsidRDefault="00970BA8" w:rsidP="00FB13FB">
            <w:pPr>
              <w:spacing w:line="240" w:lineRule="auto"/>
              <w:rPr>
                <w:rStyle w:val="2"/>
                <w:rFonts w:eastAsiaTheme="minorHAnsi"/>
              </w:rPr>
            </w:pPr>
          </w:p>
          <w:p w14:paraId="783446DE" w14:textId="77777777" w:rsidR="00970BA8" w:rsidRPr="00FF43C6" w:rsidRDefault="00970BA8" w:rsidP="00FB13FB">
            <w:pPr>
              <w:spacing w:line="240" w:lineRule="auto"/>
              <w:rPr>
                <w:rStyle w:val="2"/>
                <w:rFonts w:eastAsiaTheme="minorHAnsi"/>
              </w:rPr>
            </w:pPr>
          </w:p>
          <w:p w14:paraId="14855AEB" w14:textId="77777777" w:rsidR="00D51795" w:rsidRPr="00FF43C6" w:rsidRDefault="00D51795" w:rsidP="00FB13FB">
            <w:pPr>
              <w:spacing w:line="240" w:lineRule="auto"/>
              <w:rPr>
                <w:rStyle w:val="2"/>
                <w:rFonts w:eastAsiaTheme="minorHAnsi"/>
              </w:rPr>
            </w:pPr>
          </w:p>
          <w:p w14:paraId="515121A8" w14:textId="77777777" w:rsidR="00D51795" w:rsidRPr="00FF43C6" w:rsidRDefault="00D51795" w:rsidP="00FB13FB">
            <w:pPr>
              <w:spacing w:line="240" w:lineRule="auto"/>
              <w:rPr>
                <w:rStyle w:val="2"/>
                <w:rFonts w:eastAsiaTheme="minorHAnsi"/>
              </w:rPr>
            </w:pPr>
          </w:p>
          <w:p w14:paraId="2FBDD149" w14:textId="5AFDAFE1" w:rsidR="00D51795" w:rsidRPr="00FF43C6" w:rsidRDefault="00D51795" w:rsidP="00FB13FB">
            <w:pPr>
              <w:spacing w:line="240" w:lineRule="auto"/>
              <w:rPr>
                <w:rStyle w:val="2"/>
                <w:rFonts w:eastAsiaTheme="minorHAnsi"/>
              </w:rPr>
            </w:pPr>
          </w:p>
        </w:tc>
        <w:tc>
          <w:tcPr>
            <w:tcW w:w="2268" w:type="dxa"/>
          </w:tcPr>
          <w:p w14:paraId="2012A993" w14:textId="77777777" w:rsidR="006E5575" w:rsidRPr="00FF43C6" w:rsidRDefault="006E5575" w:rsidP="00FB13FB">
            <w:pPr>
              <w:pStyle w:val="ConsPlusNormal"/>
              <w:rPr>
                <w:rStyle w:val="2"/>
                <w:rFonts w:eastAsia="Arial Unicode MS"/>
              </w:rPr>
            </w:pPr>
            <w:r w:rsidRPr="00FF43C6">
              <w:rPr>
                <w:rStyle w:val="2"/>
                <w:rFonts w:eastAsia="Arial Unicode MS"/>
              </w:rPr>
              <w:t>1) Осуществление контроля со стороны руководства.</w:t>
            </w:r>
          </w:p>
        </w:tc>
        <w:tc>
          <w:tcPr>
            <w:tcW w:w="2976" w:type="dxa"/>
            <w:vAlign w:val="center"/>
          </w:tcPr>
          <w:p w14:paraId="50D8CE3B" w14:textId="156B5708" w:rsidR="006E5575" w:rsidRDefault="006E5575" w:rsidP="00FB13FB">
            <w:pPr>
              <w:tabs>
                <w:tab w:val="left" w:pos="259"/>
              </w:tabs>
              <w:spacing w:line="240" w:lineRule="auto"/>
              <w:rPr>
                <w:rStyle w:val="2"/>
                <w:rFonts w:eastAsiaTheme="minorHAnsi"/>
              </w:rPr>
            </w:pPr>
            <w:r w:rsidRPr="00FF43C6">
              <w:rPr>
                <w:rStyle w:val="2"/>
                <w:rFonts w:eastAsiaTheme="minorHAnsi"/>
              </w:rPr>
              <w:t>1) Руководству усилить контроль. Незамедлительно отстранить члена комиссии от</w:t>
            </w:r>
            <w:r w:rsidRPr="00FF43C6">
              <w:rPr>
                <w:rFonts w:cs="Times New Roman"/>
                <w:sz w:val="24"/>
                <w:szCs w:val="24"/>
              </w:rPr>
              <w:t xml:space="preserve"> </w:t>
            </w:r>
            <w:r w:rsidRPr="00FF43C6">
              <w:rPr>
                <w:rStyle w:val="2"/>
                <w:rFonts w:eastAsiaTheme="minorHAnsi"/>
              </w:rPr>
              <w:t xml:space="preserve">дальнейшего участия, перепроверить его ранее принятые решения </w:t>
            </w:r>
          </w:p>
          <w:p w14:paraId="51F68760" w14:textId="79B453ED" w:rsidR="00970BA8" w:rsidRDefault="00970BA8" w:rsidP="00FB13FB">
            <w:pPr>
              <w:tabs>
                <w:tab w:val="left" w:pos="259"/>
              </w:tabs>
              <w:spacing w:line="240" w:lineRule="auto"/>
              <w:rPr>
                <w:rStyle w:val="2"/>
                <w:rFonts w:eastAsiaTheme="minorHAnsi"/>
              </w:rPr>
            </w:pPr>
          </w:p>
          <w:p w14:paraId="16049413" w14:textId="77777777" w:rsidR="00970BA8" w:rsidRPr="00FF43C6" w:rsidRDefault="00970BA8" w:rsidP="00FB13FB">
            <w:pPr>
              <w:tabs>
                <w:tab w:val="left" w:pos="259"/>
              </w:tabs>
              <w:spacing w:line="240" w:lineRule="auto"/>
              <w:rPr>
                <w:rStyle w:val="2"/>
                <w:rFonts w:eastAsiaTheme="minorHAnsi"/>
              </w:rPr>
            </w:pPr>
          </w:p>
          <w:p w14:paraId="6720F381" w14:textId="77777777" w:rsidR="00D51795" w:rsidRPr="00FF43C6" w:rsidRDefault="00D51795" w:rsidP="00FB13FB">
            <w:pPr>
              <w:tabs>
                <w:tab w:val="left" w:pos="259"/>
              </w:tabs>
              <w:spacing w:line="240" w:lineRule="auto"/>
              <w:rPr>
                <w:rStyle w:val="2"/>
                <w:rFonts w:eastAsiaTheme="minorHAnsi"/>
              </w:rPr>
            </w:pPr>
          </w:p>
          <w:p w14:paraId="58E08A4F" w14:textId="77777777" w:rsidR="00D51795" w:rsidRPr="00FF43C6" w:rsidRDefault="00D51795" w:rsidP="00FB13FB">
            <w:pPr>
              <w:tabs>
                <w:tab w:val="left" w:pos="259"/>
              </w:tabs>
              <w:spacing w:line="240" w:lineRule="auto"/>
              <w:rPr>
                <w:rStyle w:val="2"/>
                <w:rFonts w:eastAsiaTheme="minorHAnsi"/>
              </w:rPr>
            </w:pPr>
          </w:p>
          <w:p w14:paraId="07002DE5" w14:textId="762A8941" w:rsidR="00D51795" w:rsidRPr="00FF43C6" w:rsidRDefault="00D51795" w:rsidP="00FB13FB">
            <w:pPr>
              <w:tabs>
                <w:tab w:val="left" w:pos="259"/>
              </w:tabs>
              <w:spacing w:line="240" w:lineRule="auto"/>
              <w:rPr>
                <w:rStyle w:val="2"/>
                <w:rFonts w:eastAsiaTheme="minorHAnsi"/>
              </w:rPr>
            </w:pPr>
          </w:p>
        </w:tc>
        <w:tc>
          <w:tcPr>
            <w:tcW w:w="2694" w:type="dxa"/>
            <w:gridSpan w:val="2"/>
          </w:tcPr>
          <w:p w14:paraId="2CED543A"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lastRenderedPageBreak/>
              <w:t>-</w:t>
            </w:r>
          </w:p>
        </w:tc>
      </w:tr>
      <w:tr w:rsidR="006E5575" w:rsidRPr="00FF43C6" w14:paraId="292A3833" w14:textId="77777777" w:rsidTr="00CA33C8">
        <w:tc>
          <w:tcPr>
            <w:tcW w:w="624" w:type="dxa"/>
          </w:tcPr>
          <w:p w14:paraId="4D4738E9"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17</w:t>
            </w:r>
          </w:p>
        </w:tc>
        <w:tc>
          <w:tcPr>
            <w:tcW w:w="1923" w:type="dxa"/>
          </w:tcPr>
          <w:p w14:paraId="405F2E64" w14:textId="77777777" w:rsidR="006E5575" w:rsidRPr="00FF43C6" w:rsidRDefault="006E5575" w:rsidP="00FB13FB">
            <w:pPr>
              <w:pStyle w:val="ConsPlusNormal"/>
              <w:rPr>
                <w:rStyle w:val="2"/>
                <w:rFonts w:eastAsia="Arial Unicode MS"/>
              </w:rPr>
            </w:pPr>
            <w:r w:rsidRPr="00FF43C6">
              <w:rPr>
                <w:rStyle w:val="2"/>
                <w:rFonts w:eastAsia="Arial Unicode MS"/>
              </w:rPr>
              <w:t>Рассмотрение заявок при наличии у членов комиссии конфликта интересов</w:t>
            </w:r>
          </w:p>
        </w:tc>
        <w:tc>
          <w:tcPr>
            <w:tcW w:w="1843" w:type="dxa"/>
            <w:vAlign w:val="bottom"/>
          </w:tcPr>
          <w:p w14:paraId="1E8393D0" w14:textId="77777777" w:rsidR="006E5575" w:rsidRPr="00FF43C6" w:rsidRDefault="006E5575" w:rsidP="00FB13FB">
            <w:pPr>
              <w:spacing w:line="240" w:lineRule="auto"/>
              <w:rPr>
                <w:rFonts w:cs="Times New Roman"/>
                <w:sz w:val="24"/>
                <w:szCs w:val="24"/>
              </w:rPr>
            </w:pPr>
            <w:r w:rsidRPr="00FF43C6">
              <w:rPr>
                <w:rStyle w:val="2"/>
                <w:rFonts w:eastAsiaTheme="minorHAnsi"/>
              </w:rPr>
              <w:t>Реализация при осуществлении деятельности в качестве члена комиссии своей личной</w:t>
            </w:r>
          </w:p>
          <w:p w14:paraId="38CA521A"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заинтересованности вопреки интересам службы</w:t>
            </w:r>
          </w:p>
        </w:tc>
        <w:tc>
          <w:tcPr>
            <w:tcW w:w="2556" w:type="dxa"/>
          </w:tcPr>
          <w:p w14:paraId="44BC8A7C" w14:textId="77777777" w:rsidR="006E5575" w:rsidRPr="00FF43C6" w:rsidRDefault="006E5575" w:rsidP="00FB13FB">
            <w:pPr>
              <w:spacing w:line="240" w:lineRule="auto"/>
              <w:rPr>
                <w:rStyle w:val="2"/>
                <w:rFonts w:eastAsiaTheme="minorHAnsi"/>
              </w:rPr>
            </w:pPr>
            <w:r w:rsidRPr="00FF43C6">
              <w:rPr>
                <w:rStyle w:val="2"/>
                <w:rFonts w:eastAsiaTheme="minorHAnsi"/>
              </w:rPr>
              <w:t>Должностные лица, участвующие в рассмотрении, оценке, сопоставлении заявок в качестве членов комиссий</w:t>
            </w:r>
          </w:p>
        </w:tc>
        <w:tc>
          <w:tcPr>
            <w:tcW w:w="2268" w:type="dxa"/>
          </w:tcPr>
          <w:p w14:paraId="10198520" w14:textId="77777777" w:rsidR="006E5575" w:rsidRPr="00FF43C6" w:rsidRDefault="006E5575" w:rsidP="00FB13FB">
            <w:pPr>
              <w:pStyle w:val="ConsPlusNormal"/>
              <w:rPr>
                <w:rStyle w:val="2"/>
                <w:rFonts w:eastAsia="Arial Unicode MS"/>
              </w:rPr>
            </w:pPr>
            <w:r w:rsidRPr="00FF43C6">
              <w:rPr>
                <w:rStyle w:val="2"/>
                <w:rFonts w:eastAsia="Arial Unicode MS"/>
              </w:rPr>
              <w:t>1) Осуществление контроля со стороны руководства.</w:t>
            </w:r>
          </w:p>
        </w:tc>
        <w:tc>
          <w:tcPr>
            <w:tcW w:w="2976" w:type="dxa"/>
            <w:vAlign w:val="center"/>
          </w:tcPr>
          <w:p w14:paraId="5985B9BB"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Руководству усилить контроль. Незамедлительно отстранить члена комиссии от дальнейшего участия, перепроверить его ранее принятые решения</w:t>
            </w:r>
          </w:p>
          <w:p w14:paraId="14B68159" w14:textId="77777777" w:rsidR="00D51795" w:rsidRPr="00FF43C6" w:rsidRDefault="00D51795" w:rsidP="00FB13FB">
            <w:pPr>
              <w:tabs>
                <w:tab w:val="left" w:pos="259"/>
              </w:tabs>
              <w:spacing w:line="240" w:lineRule="auto"/>
              <w:rPr>
                <w:rStyle w:val="2"/>
                <w:rFonts w:eastAsiaTheme="minorHAnsi"/>
              </w:rPr>
            </w:pPr>
          </w:p>
          <w:p w14:paraId="0F31F3E0" w14:textId="77777777" w:rsidR="00D51795" w:rsidRPr="00FF43C6" w:rsidRDefault="00D51795" w:rsidP="00FB13FB">
            <w:pPr>
              <w:tabs>
                <w:tab w:val="left" w:pos="259"/>
              </w:tabs>
              <w:spacing w:line="240" w:lineRule="auto"/>
              <w:rPr>
                <w:rStyle w:val="2"/>
                <w:rFonts w:eastAsiaTheme="minorHAnsi"/>
              </w:rPr>
            </w:pPr>
          </w:p>
          <w:p w14:paraId="3E14DA71" w14:textId="388CDE1E" w:rsidR="00D51795" w:rsidRPr="00FF43C6" w:rsidRDefault="00D51795" w:rsidP="00FB13FB">
            <w:pPr>
              <w:tabs>
                <w:tab w:val="left" w:pos="259"/>
              </w:tabs>
              <w:spacing w:line="240" w:lineRule="auto"/>
              <w:rPr>
                <w:rStyle w:val="2"/>
                <w:rFonts w:eastAsiaTheme="minorHAnsi"/>
              </w:rPr>
            </w:pPr>
          </w:p>
        </w:tc>
        <w:tc>
          <w:tcPr>
            <w:tcW w:w="2694" w:type="dxa"/>
            <w:gridSpan w:val="2"/>
          </w:tcPr>
          <w:p w14:paraId="410CF545"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22ED0F62" w14:textId="77777777" w:rsidTr="00CA33C8">
        <w:tc>
          <w:tcPr>
            <w:tcW w:w="624" w:type="dxa"/>
          </w:tcPr>
          <w:p w14:paraId="53BAD817"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18</w:t>
            </w:r>
          </w:p>
        </w:tc>
        <w:tc>
          <w:tcPr>
            <w:tcW w:w="1923" w:type="dxa"/>
          </w:tcPr>
          <w:p w14:paraId="4200C2D9"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Необоснованный допуск или не допуск участника закупки до участия в ней либо неправильное определение победителя торгов</w:t>
            </w:r>
          </w:p>
        </w:tc>
        <w:tc>
          <w:tcPr>
            <w:tcW w:w="1843" w:type="dxa"/>
          </w:tcPr>
          <w:p w14:paraId="323FC62A"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Рассмотрение представленных в заявке документов: игнорирование факта их отсутствия либо использования формального подхода</w:t>
            </w:r>
          </w:p>
        </w:tc>
        <w:tc>
          <w:tcPr>
            <w:tcW w:w="2556" w:type="dxa"/>
          </w:tcPr>
          <w:p w14:paraId="53A21019" w14:textId="77777777" w:rsidR="006E5575" w:rsidRPr="00FF43C6" w:rsidRDefault="006E5575" w:rsidP="00FB13FB">
            <w:pPr>
              <w:spacing w:line="240" w:lineRule="auto"/>
              <w:rPr>
                <w:rStyle w:val="2"/>
                <w:rFonts w:eastAsiaTheme="minorHAnsi"/>
              </w:rPr>
            </w:pPr>
            <w:r w:rsidRPr="00FF43C6">
              <w:rPr>
                <w:rStyle w:val="2"/>
                <w:rFonts w:eastAsiaTheme="minorHAnsi"/>
              </w:rPr>
              <w:t>Должностные лица, участвующие в рассмотрении, оценке, сопоставлении заявок в качестве членов комиссий</w:t>
            </w:r>
          </w:p>
        </w:tc>
        <w:tc>
          <w:tcPr>
            <w:tcW w:w="2268" w:type="dxa"/>
          </w:tcPr>
          <w:p w14:paraId="0B507CEE" w14:textId="77777777" w:rsidR="006E5575" w:rsidRPr="00FF43C6" w:rsidRDefault="006E5575" w:rsidP="00FB13FB">
            <w:pPr>
              <w:pStyle w:val="ConsPlusNormal"/>
              <w:rPr>
                <w:rStyle w:val="2"/>
                <w:rFonts w:eastAsia="Arial Unicode MS"/>
              </w:rPr>
            </w:pPr>
            <w:r w:rsidRPr="00FF43C6">
              <w:rPr>
                <w:rStyle w:val="2"/>
                <w:rFonts w:eastAsia="Arial Unicode MS"/>
              </w:rPr>
              <w:t>1) Осуществление контроля со стороны руководства.</w:t>
            </w:r>
          </w:p>
        </w:tc>
        <w:tc>
          <w:tcPr>
            <w:tcW w:w="2976" w:type="dxa"/>
            <w:vAlign w:val="bottom"/>
          </w:tcPr>
          <w:p w14:paraId="29D574E1" w14:textId="66AB3996"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Руководству усилить контроль. Незамедлительно отстранить члена комиссии от дальнейшего участия, перепроверить его ранее принятые решения</w:t>
            </w:r>
          </w:p>
          <w:p w14:paraId="51CD0CA1" w14:textId="426A4DDC" w:rsidR="00447264" w:rsidRPr="00FF43C6" w:rsidRDefault="00447264" w:rsidP="00FB13FB">
            <w:pPr>
              <w:tabs>
                <w:tab w:val="left" w:pos="259"/>
              </w:tabs>
              <w:spacing w:line="240" w:lineRule="auto"/>
              <w:rPr>
                <w:rStyle w:val="2"/>
                <w:rFonts w:eastAsiaTheme="minorHAnsi"/>
              </w:rPr>
            </w:pPr>
          </w:p>
          <w:p w14:paraId="0339D4CE" w14:textId="77777777" w:rsidR="00447264" w:rsidRPr="00FF43C6" w:rsidRDefault="00447264" w:rsidP="00FB13FB">
            <w:pPr>
              <w:tabs>
                <w:tab w:val="left" w:pos="259"/>
              </w:tabs>
              <w:spacing w:line="240" w:lineRule="auto"/>
              <w:rPr>
                <w:rStyle w:val="2"/>
                <w:rFonts w:eastAsiaTheme="minorHAnsi"/>
              </w:rPr>
            </w:pPr>
          </w:p>
          <w:p w14:paraId="7CF19AF9" w14:textId="77777777" w:rsidR="006E5575" w:rsidRPr="00FF43C6" w:rsidRDefault="006E5575" w:rsidP="00FB13FB">
            <w:pPr>
              <w:tabs>
                <w:tab w:val="left" w:pos="259"/>
              </w:tabs>
              <w:spacing w:line="240" w:lineRule="auto"/>
              <w:ind w:firstLine="284"/>
              <w:rPr>
                <w:rStyle w:val="2"/>
                <w:rFonts w:eastAsiaTheme="minorHAnsi"/>
              </w:rPr>
            </w:pPr>
          </w:p>
          <w:p w14:paraId="5BD34E59"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54718AF7"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61B4643C" w14:textId="77777777" w:rsidTr="00CA33C8">
        <w:trPr>
          <w:trHeight w:val="170"/>
        </w:trPr>
        <w:tc>
          <w:tcPr>
            <w:tcW w:w="12204" w:type="dxa"/>
            <w:gridSpan w:val="7"/>
          </w:tcPr>
          <w:p w14:paraId="7B73DA6B"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Fonts w:cs="Times New Roman"/>
                <w:sz w:val="24"/>
                <w:szCs w:val="24"/>
              </w:rPr>
              <w:t>III. ПОСТ-ПРОЦЕДУРНЫЙ ЭТАП</w:t>
            </w:r>
          </w:p>
        </w:tc>
        <w:tc>
          <w:tcPr>
            <w:tcW w:w="2685" w:type="dxa"/>
          </w:tcPr>
          <w:p w14:paraId="268F4770" w14:textId="77777777" w:rsidR="006E5575" w:rsidRPr="00FF43C6" w:rsidRDefault="006E5575" w:rsidP="00FB13FB">
            <w:pPr>
              <w:tabs>
                <w:tab w:val="left" w:pos="259"/>
              </w:tabs>
              <w:spacing w:line="240" w:lineRule="auto"/>
              <w:ind w:firstLine="284"/>
              <w:jc w:val="center"/>
              <w:rPr>
                <w:rFonts w:cs="Times New Roman"/>
                <w:sz w:val="24"/>
                <w:szCs w:val="24"/>
              </w:rPr>
            </w:pPr>
          </w:p>
        </w:tc>
      </w:tr>
      <w:tr w:rsidR="006E5575" w:rsidRPr="00FF43C6" w14:paraId="1E74523E" w14:textId="77777777" w:rsidTr="00CA33C8">
        <w:tc>
          <w:tcPr>
            <w:tcW w:w="624" w:type="dxa"/>
          </w:tcPr>
          <w:p w14:paraId="607635C0" w14:textId="77777777" w:rsidR="006E5575" w:rsidRPr="00FF43C6" w:rsidRDefault="006E5575" w:rsidP="00FB13FB">
            <w:pPr>
              <w:pStyle w:val="ConsPlusNormal"/>
              <w:jc w:val="center"/>
              <w:rPr>
                <w:rStyle w:val="2"/>
                <w:rFonts w:eastAsia="Arial Unicode MS"/>
              </w:rPr>
            </w:pPr>
            <w:r w:rsidRPr="00FF43C6">
              <w:rPr>
                <w:rStyle w:val="2"/>
                <w:rFonts w:eastAsia="Arial Unicode MS"/>
              </w:rPr>
              <w:t>1</w:t>
            </w:r>
          </w:p>
        </w:tc>
        <w:tc>
          <w:tcPr>
            <w:tcW w:w="1923" w:type="dxa"/>
          </w:tcPr>
          <w:p w14:paraId="31F8EC6E" w14:textId="77777777" w:rsidR="006E5575" w:rsidRPr="00FF43C6" w:rsidRDefault="006E5575" w:rsidP="00FB13FB">
            <w:pPr>
              <w:pStyle w:val="ConsPlusNormal"/>
              <w:rPr>
                <w:rStyle w:val="2"/>
                <w:rFonts w:eastAsia="Arial Unicode MS"/>
              </w:rPr>
            </w:pPr>
            <w:r w:rsidRPr="00FF43C6">
              <w:rPr>
                <w:rStyle w:val="2"/>
                <w:rFonts w:eastAsia="Arial Unicode MS"/>
              </w:rPr>
              <w:t>Запрос недопустимых или необъявленных документов и сведений при исполнении контракта</w:t>
            </w:r>
          </w:p>
        </w:tc>
        <w:tc>
          <w:tcPr>
            <w:tcW w:w="1843" w:type="dxa"/>
            <w:vAlign w:val="center"/>
          </w:tcPr>
          <w:p w14:paraId="703FAC30" w14:textId="77777777" w:rsidR="00447264"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w:t>
            </w:r>
            <w:r w:rsidRPr="00FF43C6">
              <w:rPr>
                <w:rFonts w:cs="Times New Roman"/>
                <w:sz w:val="24"/>
                <w:szCs w:val="24"/>
              </w:rPr>
              <w:t xml:space="preserve"> </w:t>
            </w:r>
            <w:r w:rsidRPr="00FF43C6">
              <w:rPr>
                <w:rStyle w:val="2"/>
                <w:rFonts w:eastAsiaTheme="minorHAnsi"/>
              </w:rPr>
              <w:t>благодарности.</w:t>
            </w:r>
          </w:p>
          <w:p w14:paraId="6431F292" w14:textId="77777777" w:rsidR="00970BA8" w:rsidRDefault="00970BA8" w:rsidP="00FB13FB">
            <w:pPr>
              <w:autoSpaceDE w:val="0"/>
              <w:autoSpaceDN w:val="0"/>
              <w:adjustRightInd w:val="0"/>
              <w:spacing w:line="240" w:lineRule="auto"/>
              <w:rPr>
                <w:rStyle w:val="2"/>
                <w:rFonts w:eastAsiaTheme="minorHAnsi"/>
              </w:rPr>
            </w:pPr>
          </w:p>
          <w:p w14:paraId="3592FE18" w14:textId="55BD8F5E" w:rsidR="00970BA8" w:rsidRPr="00FF43C6" w:rsidRDefault="00970BA8" w:rsidP="00FB13FB">
            <w:pPr>
              <w:autoSpaceDE w:val="0"/>
              <w:autoSpaceDN w:val="0"/>
              <w:adjustRightInd w:val="0"/>
              <w:spacing w:line="240" w:lineRule="auto"/>
              <w:rPr>
                <w:rStyle w:val="2"/>
                <w:rFonts w:eastAsiaTheme="minorHAnsi"/>
              </w:rPr>
            </w:pPr>
          </w:p>
        </w:tc>
        <w:tc>
          <w:tcPr>
            <w:tcW w:w="2556" w:type="dxa"/>
          </w:tcPr>
          <w:p w14:paraId="632AB928" w14:textId="77777777" w:rsidR="006E5575" w:rsidRPr="00FF43C6" w:rsidRDefault="006E5575" w:rsidP="00FB13FB">
            <w:pPr>
              <w:spacing w:line="240" w:lineRule="auto"/>
              <w:rPr>
                <w:rStyle w:val="2"/>
                <w:rFonts w:eastAsiaTheme="minorHAnsi"/>
              </w:rPr>
            </w:pPr>
            <w:r w:rsidRPr="00FF43C6">
              <w:rPr>
                <w:rStyle w:val="2"/>
                <w:rFonts w:eastAsiaTheme="minorHAnsi"/>
              </w:rPr>
              <w:lastRenderedPageBreak/>
              <w:t>Сотрудник ответственный за исполнение контракта</w:t>
            </w:r>
          </w:p>
        </w:tc>
        <w:tc>
          <w:tcPr>
            <w:tcW w:w="2268" w:type="dxa"/>
            <w:vAlign w:val="center"/>
          </w:tcPr>
          <w:p w14:paraId="7F0D8624" w14:textId="77777777" w:rsidR="00447264" w:rsidRPr="00FF43C6" w:rsidRDefault="00447264" w:rsidP="00FB13FB">
            <w:pPr>
              <w:widowControl w:val="0"/>
              <w:tabs>
                <w:tab w:val="left" w:pos="26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ответственных лиц за заключение и исполнение контракта;</w:t>
            </w:r>
          </w:p>
          <w:p w14:paraId="2C855747" w14:textId="7B5D86B1" w:rsidR="006E5575" w:rsidRPr="00FF43C6" w:rsidRDefault="00447264" w:rsidP="00FB13FB">
            <w:pPr>
              <w:widowControl w:val="0"/>
              <w:tabs>
                <w:tab w:val="left" w:pos="26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Осуществление контроля со стороны руководства;</w:t>
            </w:r>
          </w:p>
          <w:p w14:paraId="12721018"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На этапе исполнения контракта </w:t>
            </w:r>
            <w:r w:rsidRPr="00FF43C6">
              <w:rPr>
                <w:rStyle w:val="2"/>
                <w:rFonts w:eastAsia="Arial Unicode MS"/>
              </w:rPr>
              <w:lastRenderedPageBreak/>
              <w:t>рекомендуется не допускать:</w:t>
            </w:r>
            <w:r w:rsidRPr="00FF43C6">
              <w:rPr>
                <w:rFonts w:ascii="Times New Roman" w:hAnsi="Times New Roman" w:cs="Times New Roman"/>
                <w:sz w:val="24"/>
                <w:szCs w:val="24"/>
              </w:rPr>
              <w:t xml:space="preserve"> </w:t>
            </w:r>
            <w:r w:rsidRPr="00FF43C6">
              <w:rPr>
                <w:rStyle w:val="2"/>
                <w:rFonts w:eastAsia="Arial Unicode MS"/>
              </w:rPr>
              <w:t xml:space="preserve">необоснованно жесткого администрирования исполнения контракта вплоть до вмешательства в хозяйственную деятельность поставщика (подрядчика, исполнителя); затягивания заказчиком предоставления сведений и информации, необходимых для исполнения контракта; обременения контракта дополнительными необъявленными условиями; необоснованного отвлечения поставщика (подрядчика, исполнителя) от исполнения контракта; заключения дополнительных соглашений об изменении существенных </w:t>
            </w:r>
            <w:r w:rsidRPr="00FF43C6">
              <w:rPr>
                <w:rStyle w:val="2"/>
                <w:rFonts w:eastAsia="Arial Unicode MS"/>
              </w:rPr>
              <w:lastRenderedPageBreak/>
              <w:t>условий контракта, за исключением случаев, предусмотренных Законом о контрактном системе.</w:t>
            </w:r>
          </w:p>
        </w:tc>
        <w:tc>
          <w:tcPr>
            <w:tcW w:w="2976" w:type="dxa"/>
            <w:vAlign w:val="center"/>
          </w:tcPr>
          <w:p w14:paraId="0EAC9ED7" w14:textId="77777777" w:rsidR="00447264" w:rsidRPr="00FF43C6" w:rsidRDefault="00447264" w:rsidP="00FB13FB">
            <w:pPr>
              <w:widowControl w:val="0"/>
              <w:tabs>
                <w:tab w:val="left" w:pos="26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7D1C5688" w14:textId="5E13B6A0" w:rsidR="006E5575" w:rsidRPr="00FF43C6" w:rsidRDefault="00447264" w:rsidP="00FB13FB">
            <w:pPr>
              <w:widowControl w:val="0"/>
              <w:tabs>
                <w:tab w:val="left" w:pos="26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43308FA6"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3) Система внутреннего контроля (в том числе</w:t>
            </w:r>
            <w:r w:rsidRPr="00FF43C6">
              <w:rPr>
                <w:rFonts w:cs="Times New Roman"/>
                <w:sz w:val="24"/>
                <w:szCs w:val="24"/>
              </w:rPr>
              <w:t xml:space="preserve"> </w:t>
            </w:r>
            <w:r w:rsidRPr="00FF43C6">
              <w:rPr>
                <w:rStyle w:val="2"/>
                <w:rFonts w:eastAsiaTheme="minorHAnsi"/>
              </w:rPr>
              <w:t>обжалования итогов торгов);</w:t>
            </w:r>
          </w:p>
          <w:p w14:paraId="62CBB499" w14:textId="77777777" w:rsidR="006E5575" w:rsidRDefault="006E5575" w:rsidP="00FB13FB">
            <w:pPr>
              <w:tabs>
                <w:tab w:val="left" w:pos="259"/>
              </w:tabs>
              <w:spacing w:line="240" w:lineRule="auto"/>
              <w:rPr>
                <w:rStyle w:val="2"/>
                <w:rFonts w:eastAsiaTheme="minorHAnsi"/>
              </w:rPr>
            </w:pPr>
            <w:r w:rsidRPr="00FF43C6">
              <w:rPr>
                <w:rStyle w:val="2"/>
                <w:rFonts w:eastAsiaTheme="minorHAnsi"/>
              </w:rPr>
              <w:t>4) Надлежащее ведение публичных записей и финансовой документации.</w:t>
            </w:r>
          </w:p>
          <w:p w14:paraId="092CD7E4" w14:textId="77777777" w:rsidR="00970BA8" w:rsidRDefault="00970BA8" w:rsidP="00FB13FB">
            <w:pPr>
              <w:tabs>
                <w:tab w:val="left" w:pos="259"/>
              </w:tabs>
              <w:spacing w:line="240" w:lineRule="auto"/>
              <w:rPr>
                <w:rStyle w:val="2"/>
                <w:rFonts w:eastAsiaTheme="minorHAnsi"/>
              </w:rPr>
            </w:pPr>
          </w:p>
          <w:p w14:paraId="29E5E148" w14:textId="77777777" w:rsidR="00970BA8" w:rsidRDefault="00970BA8" w:rsidP="00FB13FB">
            <w:pPr>
              <w:tabs>
                <w:tab w:val="left" w:pos="259"/>
              </w:tabs>
              <w:spacing w:line="240" w:lineRule="auto"/>
              <w:rPr>
                <w:rStyle w:val="2"/>
                <w:rFonts w:eastAsiaTheme="minorHAnsi"/>
              </w:rPr>
            </w:pPr>
          </w:p>
          <w:p w14:paraId="3903B10A" w14:textId="186305E5" w:rsidR="00970BA8" w:rsidRPr="00FF43C6" w:rsidRDefault="00970BA8" w:rsidP="00FB13FB">
            <w:pPr>
              <w:tabs>
                <w:tab w:val="left" w:pos="259"/>
              </w:tabs>
              <w:spacing w:line="240" w:lineRule="auto"/>
              <w:rPr>
                <w:rStyle w:val="2"/>
                <w:rFonts w:eastAsiaTheme="minorHAnsi"/>
              </w:rPr>
            </w:pPr>
          </w:p>
        </w:tc>
        <w:tc>
          <w:tcPr>
            <w:tcW w:w="2694" w:type="dxa"/>
            <w:gridSpan w:val="2"/>
          </w:tcPr>
          <w:p w14:paraId="5DABAF63" w14:textId="77777777" w:rsidR="006E5575" w:rsidRPr="00FF43C6" w:rsidRDefault="006E5575" w:rsidP="00FB13FB">
            <w:pPr>
              <w:tabs>
                <w:tab w:val="left" w:pos="264"/>
              </w:tabs>
              <w:spacing w:line="240" w:lineRule="auto"/>
              <w:ind w:firstLine="284"/>
              <w:jc w:val="center"/>
              <w:rPr>
                <w:rStyle w:val="2"/>
                <w:rFonts w:eastAsiaTheme="minorHAnsi"/>
              </w:rPr>
            </w:pPr>
            <w:r w:rsidRPr="00FF43C6">
              <w:rPr>
                <w:rStyle w:val="2"/>
                <w:rFonts w:eastAsiaTheme="minorHAnsi"/>
              </w:rPr>
              <w:lastRenderedPageBreak/>
              <w:t>-</w:t>
            </w:r>
          </w:p>
        </w:tc>
      </w:tr>
      <w:tr w:rsidR="006E5575" w:rsidRPr="00FF43C6" w14:paraId="739B2236" w14:textId="77777777" w:rsidTr="00CA33C8">
        <w:tc>
          <w:tcPr>
            <w:tcW w:w="624" w:type="dxa"/>
          </w:tcPr>
          <w:p w14:paraId="6F83CFDD" w14:textId="77777777" w:rsidR="006E5575" w:rsidRPr="00FF43C6" w:rsidRDefault="006E5575" w:rsidP="00FB13FB">
            <w:pPr>
              <w:pStyle w:val="ConsPlusNormal"/>
              <w:jc w:val="center"/>
              <w:rPr>
                <w:rStyle w:val="2"/>
                <w:rFonts w:eastAsia="Arial Unicode MS"/>
              </w:rPr>
            </w:pPr>
            <w:r w:rsidRPr="00FF43C6">
              <w:rPr>
                <w:rStyle w:val="2"/>
                <w:rFonts w:eastAsia="Arial Unicode MS"/>
              </w:rPr>
              <w:lastRenderedPageBreak/>
              <w:t>2</w:t>
            </w:r>
          </w:p>
        </w:tc>
        <w:tc>
          <w:tcPr>
            <w:tcW w:w="1923" w:type="dxa"/>
          </w:tcPr>
          <w:p w14:paraId="2ECA4C18"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Необоснованный отказ от заключения контракта</w:t>
            </w:r>
          </w:p>
        </w:tc>
        <w:tc>
          <w:tcPr>
            <w:tcW w:w="1843" w:type="dxa"/>
            <w:vAlign w:val="center"/>
          </w:tcPr>
          <w:p w14:paraId="21D60378"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2A4FE8C3"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tcPr>
          <w:p w14:paraId="56A15655" w14:textId="6CA77557" w:rsidR="006E5575" w:rsidRPr="00FF43C6" w:rsidRDefault="00447264"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ответственных лиц за заключение контракта;</w:t>
            </w:r>
          </w:p>
          <w:p w14:paraId="0679DE63" w14:textId="77777777" w:rsidR="006E5575" w:rsidRPr="00FF43C6" w:rsidRDefault="006E5575" w:rsidP="00FB13FB">
            <w:pPr>
              <w:pStyle w:val="ConsPlusNormal"/>
              <w:rPr>
                <w:rStyle w:val="2"/>
                <w:rFonts w:eastAsia="Arial Unicode MS"/>
              </w:rPr>
            </w:pPr>
            <w:r w:rsidRPr="00FF43C6">
              <w:rPr>
                <w:rStyle w:val="2"/>
                <w:rFonts w:eastAsia="Arial Unicode MS"/>
              </w:rPr>
              <w:t>Осуществление контроля со стороны руководства.</w:t>
            </w:r>
          </w:p>
        </w:tc>
        <w:tc>
          <w:tcPr>
            <w:tcW w:w="2976" w:type="dxa"/>
            <w:vAlign w:val="center"/>
          </w:tcPr>
          <w:p w14:paraId="0C5537D6" w14:textId="2589678C" w:rsidR="006E5575" w:rsidRPr="00FF43C6" w:rsidRDefault="00447264" w:rsidP="00FB13FB">
            <w:pPr>
              <w:widowControl w:val="0"/>
              <w:tabs>
                <w:tab w:val="left" w:pos="25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3C4BC53D" w14:textId="5B97463A" w:rsidR="006E5575" w:rsidRPr="00FF43C6" w:rsidRDefault="00447264" w:rsidP="00FB13FB">
            <w:pPr>
              <w:widowControl w:val="0"/>
              <w:tabs>
                <w:tab w:val="left" w:pos="269"/>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41DA8D5A"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Система внутреннего контроля (в том числе обжалования итогов</w:t>
            </w:r>
            <w:r w:rsidRPr="00FF43C6">
              <w:rPr>
                <w:rFonts w:cs="Times New Roman"/>
                <w:sz w:val="24"/>
                <w:szCs w:val="24"/>
              </w:rPr>
              <w:t xml:space="preserve"> </w:t>
            </w:r>
            <w:r w:rsidRPr="00FF43C6">
              <w:rPr>
                <w:rStyle w:val="2"/>
                <w:rFonts w:eastAsiaTheme="minorHAnsi"/>
              </w:rPr>
              <w:t>торгов);</w:t>
            </w:r>
          </w:p>
          <w:p w14:paraId="03F299AD" w14:textId="77777777" w:rsidR="006E5575" w:rsidRPr="00FF43C6" w:rsidRDefault="00447264" w:rsidP="00FB13FB">
            <w:pPr>
              <w:tabs>
                <w:tab w:val="left" w:pos="259"/>
              </w:tabs>
              <w:spacing w:line="240" w:lineRule="auto"/>
              <w:rPr>
                <w:rStyle w:val="2"/>
                <w:rFonts w:eastAsiaTheme="minorHAnsi"/>
              </w:rPr>
            </w:pPr>
            <w:r w:rsidRPr="00FF43C6">
              <w:rPr>
                <w:rStyle w:val="2"/>
                <w:rFonts w:eastAsiaTheme="minorHAnsi"/>
              </w:rPr>
              <w:t>3</w:t>
            </w:r>
            <w:r w:rsidR="006E5575" w:rsidRPr="00FF43C6">
              <w:rPr>
                <w:rStyle w:val="2"/>
                <w:rFonts w:eastAsiaTheme="minorHAnsi"/>
              </w:rPr>
              <w:t>) Надлежащее ведение публичных записей и финансовой документации.</w:t>
            </w:r>
          </w:p>
          <w:p w14:paraId="786D8784" w14:textId="5282EE08" w:rsidR="0052267D" w:rsidRPr="00FF43C6" w:rsidRDefault="0052267D" w:rsidP="00FB13FB">
            <w:pPr>
              <w:tabs>
                <w:tab w:val="left" w:pos="259"/>
              </w:tabs>
              <w:spacing w:line="240" w:lineRule="auto"/>
              <w:rPr>
                <w:rStyle w:val="2"/>
                <w:rFonts w:eastAsiaTheme="minorHAnsi"/>
              </w:rPr>
            </w:pPr>
          </w:p>
        </w:tc>
        <w:tc>
          <w:tcPr>
            <w:tcW w:w="2694" w:type="dxa"/>
            <w:gridSpan w:val="2"/>
          </w:tcPr>
          <w:p w14:paraId="1CF4BA48"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456F2500" w14:textId="77777777" w:rsidTr="00CA33C8">
        <w:trPr>
          <w:trHeight w:val="461"/>
        </w:trPr>
        <w:tc>
          <w:tcPr>
            <w:tcW w:w="624" w:type="dxa"/>
          </w:tcPr>
          <w:p w14:paraId="217C6B74" w14:textId="77777777" w:rsidR="006E5575" w:rsidRPr="00FF43C6" w:rsidRDefault="006E5575" w:rsidP="00FB13FB">
            <w:pPr>
              <w:pStyle w:val="ConsPlusNormal"/>
              <w:jc w:val="center"/>
              <w:rPr>
                <w:rStyle w:val="2"/>
                <w:rFonts w:eastAsia="Arial Unicode MS"/>
              </w:rPr>
            </w:pPr>
            <w:r w:rsidRPr="00FF43C6">
              <w:rPr>
                <w:rStyle w:val="2"/>
                <w:rFonts w:eastAsia="Arial Unicode MS"/>
              </w:rPr>
              <w:t>3</w:t>
            </w:r>
          </w:p>
        </w:tc>
        <w:tc>
          <w:tcPr>
            <w:tcW w:w="1923" w:type="dxa"/>
          </w:tcPr>
          <w:p w14:paraId="3D33021B" w14:textId="77777777" w:rsidR="006E5575" w:rsidRPr="00FF43C6" w:rsidRDefault="006E5575" w:rsidP="00FB13FB">
            <w:pPr>
              <w:pStyle w:val="ConsPlusNormal"/>
              <w:rPr>
                <w:rStyle w:val="2"/>
                <w:rFonts w:eastAsia="Arial Unicode MS"/>
              </w:rPr>
            </w:pPr>
            <w:r w:rsidRPr="00FF43C6">
              <w:rPr>
                <w:rStyle w:val="2"/>
                <w:rFonts w:eastAsia="Arial Unicode MS"/>
              </w:rPr>
              <w:t>Затягивание со стороны заказчика сроков предоставления информации, необходимых материалов для исполнения предусмотренных контрактом обязательств</w:t>
            </w:r>
          </w:p>
        </w:tc>
        <w:tc>
          <w:tcPr>
            <w:tcW w:w="1843" w:type="dxa"/>
          </w:tcPr>
          <w:p w14:paraId="68E48BCA"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22D3B740"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 ответственный за исполнение контракта</w:t>
            </w:r>
          </w:p>
        </w:tc>
        <w:tc>
          <w:tcPr>
            <w:tcW w:w="2268" w:type="dxa"/>
            <w:vAlign w:val="center"/>
          </w:tcPr>
          <w:p w14:paraId="4F6A1091" w14:textId="77777777" w:rsidR="0052267D" w:rsidRPr="00FF43C6" w:rsidRDefault="0052267D"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ответственных лиц за заключение и исполнение контракта;</w:t>
            </w:r>
          </w:p>
          <w:p w14:paraId="7331041B" w14:textId="3771A3D1" w:rsidR="006E5575" w:rsidRPr="00FF43C6" w:rsidRDefault="0052267D" w:rsidP="00FB13FB">
            <w:pPr>
              <w:widowControl w:val="0"/>
              <w:tabs>
                <w:tab w:val="left" w:pos="264"/>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Осуществление контроля со стороны руководства;</w:t>
            </w:r>
          </w:p>
          <w:p w14:paraId="3A777E70"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На этапе исполнения контракта рекомендуется не допускать: необоснованно жесткого администрирования </w:t>
            </w:r>
            <w:r w:rsidRPr="00FF43C6">
              <w:rPr>
                <w:rStyle w:val="2"/>
                <w:rFonts w:eastAsia="Arial Unicode MS"/>
              </w:rPr>
              <w:lastRenderedPageBreak/>
              <w:t>исполнения контракта вплоть до вмешательства в хозяйственную деятельность поставщика, подрядчика, исполнителя; затягивания заказчиком предоставления сведений и информации, необходимых для исполнения контракта; обременения контракта дополнительными необъявленными условиями; необоснованного отвлечения поставщика (подрядчика, исполнителя) от исполнения контракта; заключения дополнительных соглашений об</w:t>
            </w:r>
            <w:r w:rsidRPr="00FF43C6">
              <w:rPr>
                <w:rFonts w:ascii="Times New Roman" w:hAnsi="Times New Roman" w:cs="Times New Roman"/>
                <w:sz w:val="24"/>
                <w:szCs w:val="24"/>
              </w:rPr>
              <w:t xml:space="preserve"> </w:t>
            </w:r>
            <w:r w:rsidRPr="00FF43C6">
              <w:rPr>
                <w:rStyle w:val="2"/>
                <w:rFonts w:eastAsia="Arial Unicode MS"/>
              </w:rPr>
              <w:t xml:space="preserve">изменении существенных условий контракта, за исключением случаев, предусмотренных Законом о </w:t>
            </w:r>
            <w:r w:rsidRPr="00FF43C6">
              <w:rPr>
                <w:rStyle w:val="2"/>
                <w:rFonts w:eastAsia="Arial Unicode MS"/>
              </w:rPr>
              <w:lastRenderedPageBreak/>
              <w:t>контрактном системе.</w:t>
            </w:r>
          </w:p>
        </w:tc>
        <w:tc>
          <w:tcPr>
            <w:tcW w:w="2976" w:type="dxa"/>
          </w:tcPr>
          <w:p w14:paraId="153A67A1" w14:textId="04849994" w:rsidR="006E5575" w:rsidRPr="00FF43C6" w:rsidRDefault="0052267D" w:rsidP="00FB13FB">
            <w:pPr>
              <w:widowControl w:val="0"/>
              <w:tabs>
                <w:tab w:val="left" w:pos="25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7CA65643" w14:textId="7A274152" w:rsidR="006E5575" w:rsidRPr="00FF43C6" w:rsidRDefault="0052267D" w:rsidP="00FB13FB">
            <w:pPr>
              <w:widowControl w:val="0"/>
              <w:tabs>
                <w:tab w:val="left" w:pos="259"/>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1448532F" w14:textId="23C99503" w:rsidR="006E5575" w:rsidRPr="00FF43C6" w:rsidRDefault="0052267D" w:rsidP="00FB13FB">
            <w:pPr>
              <w:widowControl w:val="0"/>
              <w:tabs>
                <w:tab w:val="left" w:pos="264"/>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Система внутреннего контроля (в том числе обжалования итогов торгов);</w:t>
            </w:r>
          </w:p>
          <w:p w14:paraId="35ABFBE1"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tc>
        <w:tc>
          <w:tcPr>
            <w:tcW w:w="2694" w:type="dxa"/>
            <w:gridSpan w:val="2"/>
          </w:tcPr>
          <w:p w14:paraId="21EABD5C"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69D7012C" w14:textId="77777777" w:rsidTr="00CA33C8">
        <w:tc>
          <w:tcPr>
            <w:tcW w:w="624" w:type="dxa"/>
          </w:tcPr>
          <w:p w14:paraId="53EB3BC7" w14:textId="77777777" w:rsidR="006E5575" w:rsidRPr="00FF43C6" w:rsidRDefault="006E5575" w:rsidP="00FB13FB">
            <w:pPr>
              <w:pStyle w:val="ConsPlusNormal"/>
              <w:jc w:val="center"/>
              <w:rPr>
                <w:rStyle w:val="2"/>
                <w:rFonts w:eastAsia="Arial Unicode MS"/>
              </w:rPr>
            </w:pPr>
            <w:r w:rsidRPr="00FF43C6">
              <w:rPr>
                <w:rStyle w:val="2"/>
                <w:rFonts w:eastAsia="Arial Unicode MS"/>
              </w:rPr>
              <w:lastRenderedPageBreak/>
              <w:t>4</w:t>
            </w:r>
          </w:p>
        </w:tc>
        <w:tc>
          <w:tcPr>
            <w:tcW w:w="1923" w:type="dxa"/>
            <w:vAlign w:val="bottom"/>
          </w:tcPr>
          <w:p w14:paraId="026125C7" w14:textId="77777777" w:rsidR="006E5575" w:rsidRPr="00FF43C6" w:rsidRDefault="006E5575" w:rsidP="00FB13FB">
            <w:pPr>
              <w:spacing w:line="240" w:lineRule="auto"/>
              <w:rPr>
                <w:rFonts w:cs="Times New Roman"/>
                <w:sz w:val="24"/>
                <w:szCs w:val="24"/>
              </w:rPr>
            </w:pPr>
            <w:r w:rsidRPr="00FF43C6">
              <w:rPr>
                <w:rStyle w:val="2"/>
                <w:rFonts w:eastAsiaTheme="minorHAnsi"/>
              </w:rPr>
              <w:t>Заключение контракта с победителем определения поставщика (подрядчика, исполнителя) или лицом, с которым заключается контракт, при обнаружении, что он не соответствует требованиям, указанным в</w:t>
            </w:r>
          </w:p>
          <w:p w14:paraId="63F2E6A8" w14:textId="77777777" w:rsidR="006E5575" w:rsidRPr="00FF43C6" w:rsidRDefault="006E5575" w:rsidP="00FB13FB">
            <w:pPr>
              <w:pStyle w:val="ConsPlusNormal"/>
              <w:rPr>
                <w:rStyle w:val="2"/>
                <w:rFonts w:eastAsia="Arial Unicode MS"/>
              </w:rPr>
            </w:pPr>
            <w:r w:rsidRPr="00FF43C6">
              <w:rPr>
                <w:rStyle w:val="2"/>
                <w:rFonts w:eastAsia="Arial Unicode MS"/>
              </w:rPr>
              <w:t>документации о закупке, или предоставил недостоверную информацию в отношении своего соответствия указанным требованиям</w:t>
            </w:r>
          </w:p>
        </w:tc>
        <w:tc>
          <w:tcPr>
            <w:tcW w:w="1843" w:type="dxa"/>
          </w:tcPr>
          <w:p w14:paraId="7887B10B"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089FE710"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tcPr>
          <w:p w14:paraId="79701239" w14:textId="5F3C4038" w:rsidR="006E5575" w:rsidRPr="00FF43C6" w:rsidRDefault="00A43C56" w:rsidP="00FB13FB">
            <w:pPr>
              <w:widowControl w:val="0"/>
              <w:tabs>
                <w:tab w:val="left" w:pos="26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ответственных лиц за заключение контракта;</w:t>
            </w:r>
          </w:p>
          <w:p w14:paraId="5B780480" w14:textId="77777777" w:rsidR="006E5575" w:rsidRPr="00FF43C6" w:rsidRDefault="006E5575" w:rsidP="00FB13FB">
            <w:pPr>
              <w:pStyle w:val="ConsPlusNormal"/>
              <w:rPr>
                <w:rStyle w:val="2"/>
                <w:rFonts w:eastAsia="Arial Unicode MS"/>
              </w:rPr>
            </w:pPr>
            <w:r w:rsidRPr="00FF43C6">
              <w:rPr>
                <w:rStyle w:val="2"/>
                <w:rFonts w:eastAsia="Arial Unicode MS"/>
              </w:rPr>
              <w:t>Осуществление контроля со стороны руководства.</w:t>
            </w:r>
          </w:p>
        </w:tc>
        <w:tc>
          <w:tcPr>
            <w:tcW w:w="2976" w:type="dxa"/>
          </w:tcPr>
          <w:p w14:paraId="26517CA4" w14:textId="51A9B758" w:rsidR="006E5575" w:rsidRPr="00FF43C6" w:rsidRDefault="00A43C56" w:rsidP="00FB13FB">
            <w:pPr>
              <w:widowControl w:val="0"/>
              <w:tabs>
                <w:tab w:val="left" w:pos="25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1F2766C3" w14:textId="516806BA" w:rsidR="006E5575" w:rsidRPr="00FF43C6" w:rsidRDefault="00A43C56" w:rsidP="00FB13FB">
            <w:pPr>
              <w:widowControl w:val="0"/>
              <w:tabs>
                <w:tab w:val="left" w:pos="26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459E0FBF" w14:textId="6A5CC8A3" w:rsidR="006E5575" w:rsidRPr="00FF43C6" w:rsidRDefault="00A43C56" w:rsidP="00FB13FB">
            <w:pPr>
              <w:widowControl w:val="0"/>
              <w:tabs>
                <w:tab w:val="left" w:pos="269"/>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Система внутреннего контроля (в том числе обжалования итогов торгов);</w:t>
            </w:r>
          </w:p>
          <w:p w14:paraId="5BCEE21C"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tc>
        <w:tc>
          <w:tcPr>
            <w:tcW w:w="2694" w:type="dxa"/>
            <w:gridSpan w:val="2"/>
          </w:tcPr>
          <w:p w14:paraId="2AC53034"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3CF352B8" w14:textId="77777777" w:rsidTr="00CA33C8">
        <w:trPr>
          <w:trHeight w:val="10242"/>
        </w:trPr>
        <w:tc>
          <w:tcPr>
            <w:tcW w:w="624" w:type="dxa"/>
          </w:tcPr>
          <w:p w14:paraId="7854DD5B" w14:textId="77777777" w:rsidR="006E5575" w:rsidRPr="00FF43C6" w:rsidRDefault="006E5575" w:rsidP="00FB13FB">
            <w:pPr>
              <w:pStyle w:val="ConsPlusNormal"/>
              <w:jc w:val="center"/>
              <w:rPr>
                <w:rStyle w:val="2"/>
                <w:rFonts w:eastAsia="Arial Unicode MS"/>
              </w:rPr>
            </w:pPr>
            <w:r w:rsidRPr="00FF43C6">
              <w:rPr>
                <w:rStyle w:val="2"/>
                <w:rFonts w:eastAsia="Arial Unicode MS"/>
              </w:rPr>
              <w:lastRenderedPageBreak/>
              <w:t>5</w:t>
            </w:r>
          </w:p>
        </w:tc>
        <w:tc>
          <w:tcPr>
            <w:tcW w:w="1923" w:type="dxa"/>
          </w:tcPr>
          <w:p w14:paraId="6ABCED3C" w14:textId="77777777" w:rsidR="006E5575" w:rsidRPr="00FF43C6" w:rsidRDefault="006E5575" w:rsidP="00FB13FB">
            <w:pPr>
              <w:pStyle w:val="ConsPlusNormal"/>
              <w:rPr>
                <w:rStyle w:val="2"/>
                <w:rFonts w:eastAsia="Arial Unicode MS"/>
              </w:rPr>
            </w:pPr>
            <w:r w:rsidRPr="00FF43C6">
              <w:rPr>
                <w:rStyle w:val="2"/>
                <w:rFonts w:eastAsia="Arial Unicode MS"/>
              </w:rPr>
              <w:t>Исполнение контракта после подписания акта сдачи-приемки и получения бюджетных средств</w:t>
            </w:r>
          </w:p>
        </w:tc>
        <w:tc>
          <w:tcPr>
            <w:tcW w:w="1843" w:type="dxa"/>
            <w:vAlign w:val="center"/>
          </w:tcPr>
          <w:p w14:paraId="6CE5F654"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4D27E50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E8B43B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FB0D5F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E0C1C9A"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1B1ED3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21E5B2A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40313C1"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51972E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C59228A"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28EEB3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FE16F3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674AEE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567B66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6CD745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2F62A0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8B6BC9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56CA36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3C47A2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38F3A0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8B2152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2E2679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2ADC1D6"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EF1F36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312926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A873BC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10E2520" w14:textId="77777777" w:rsidR="006E5575" w:rsidRPr="00FF43C6" w:rsidRDefault="006E5575" w:rsidP="00FB13FB">
            <w:pPr>
              <w:autoSpaceDE w:val="0"/>
              <w:autoSpaceDN w:val="0"/>
              <w:adjustRightInd w:val="0"/>
              <w:spacing w:line="240" w:lineRule="auto"/>
              <w:ind w:firstLine="284"/>
              <w:rPr>
                <w:rStyle w:val="2"/>
                <w:rFonts w:eastAsiaTheme="minorHAnsi"/>
              </w:rPr>
            </w:pPr>
          </w:p>
        </w:tc>
        <w:tc>
          <w:tcPr>
            <w:tcW w:w="2556" w:type="dxa"/>
          </w:tcPr>
          <w:p w14:paraId="76B32DEA"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 ответственный за исполнение контракта</w:t>
            </w:r>
          </w:p>
        </w:tc>
        <w:tc>
          <w:tcPr>
            <w:tcW w:w="2268" w:type="dxa"/>
            <w:vAlign w:val="center"/>
          </w:tcPr>
          <w:p w14:paraId="52F55C6C" w14:textId="3958DDCF" w:rsidR="006E5575" w:rsidRPr="00FF43C6" w:rsidRDefault="00A43C56" w:rsidP="00FB13FB">
            <w:pPr>
              <w:widowControl w:val="0"/>
              <w:tabs>
                <w:tab w:val="left" w:pos="26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заказчиком лиц, ответственных за приемку и оплату товаров, выполнение работ, оказание услуг;</w:t>
            </w:r>
          </w:p>
          <w:p w14:paraId="380B338B" w14:textId="77777777" w:rsidR="00A43C56" w:rsidRPr="00FF43C6" w:rsidRDefault="006E5575" w:rsidP="00FB13FB">
            <w:pPr>
              <w:pStyle w:val="ConsPlusNormal"/>
              <w:rPr>
                <w:rFonts w:ascii="Times New Roman" w:hAnsi="Times New Roman" w:cs="Times New Roman"/>
                <w:sz w:val="24"/>
                <w:szCs w:val="24"/>
              </w:rPr>
            </w:pPr>
            <w:r w:rsidRPr="00FF43C6">
              <w:rPr>
                <w:rStyle w:val="2"/>
                <w:rFonts w:eastAsia="Arial Unicode MS"/>
              </w:rPr>
              <w:t>2) Выдвижение обоснованных претензий по количеству (объемам) товаров (работ) и качеству товаров (работ, услуг);</w:t>
            </w:r>
            <w:r w:rsidRPr="00FF43C6">
              <w:rPr>
                <w:rFonts w:ascii="Times New Roman" w:hAnsi="Times New Roman" w:cs="Times New Roman"/>
                <w:sz w:val="24"/>
                <w:szCs w:val="24"/>
              </w:rPr>
              <w:t xml:space="preserve">               </w:t>
            </w:r>
          </w:p>
          <w:p w14:paraId="29E78329" w14:textId="7683C436" w:rsidR="006E5575" w:rsidRPr="00FF43C6" w:rsidRDefault="006E5575" w:rsidP="00FB13FB">
            <w:pPr>
              <w:pStyle w:val="ConsPlusNormal"/>
              <w:rPr>
                <w:rStyle w:val="2"/>
                <w:rFonts w:eastAsia="Arial Unicode MS"/>
              </w:rPr>
            </w:pPr>
            <w:r w:rsidRPr="00FF43C6">
              <w:rPr>
                <w:rFonts w:ascii="Times New Roman" w:hAnsi="Times New Roman" w:cs="Times New Roman"/>
                <w:sz w:val="24"/>
                <w:szCs w:val="24"/>
              </w:rPr>
              <w:t xml:space="preserve"> </w:t>
            </w:r>
            <w:r w:rsidRPr="00FF43C6">
              <w:rPr>
                <w:rStyle w:val="2"/>
                <w:rFonts w:eastAsia="Arial Unicode MS"/>
              </w:rPr>
              <w:t>3) Исключение фактов оплаты за товары, работы, услуги до их фактической приемки, удостоверенной актами приема- передачи;</w:t>
            </w:r>
          </w:p>
          <w:p w14:paraId="319F9343" w14:textId="77777777" w:rsidR="006E5575" w:rsidRPr="00FF43C6" w:rsidRDefault="006E5575" w:rsidP="00FB13FB">
            <w:pPr>
              <w:pStyle w:val="ConsPlusNormal"/>
              <w:rPr>
                <w:rStyle w:val="2"/>
                <w:rFonts w:eastAsia="Arial Unicode MS"/>
              </w:rPr>
            </w:pPr>
            <w:r w:rsidRPr="00FF43C6">
              <w:rPr>
                <w:rStyle w:val="2"/>
                <w:rFonts w:eastAsia="Arial Unicode MS"/>
              </w:rPr>
              <w:t>4) Применение типовых инструкций по приемке товаров, выполнения работ, оказания услуг;</w:t>
            </w:r>
          </w:p>
          <w:p w14:paraId="51E1433C" w14:textId="587922F6" w:rsidR="00572C36" w:rsidRPr="00FF43C6" w:rsidRDefault="006E5575" w:rsidP="00E52C70">
            <w:pPr>
              <w:pStyle w:val="ConsPlusNormal"/>
              <w:rPr>
                <w:rStyle w:val="2"/>
                <w:rFonts w:eastAsia="Arial Unicode MS"/>
              </w:rPr>
            </w:pPr>
            <w:r w:rsidRPr="00FF43C6">
              <w:rPr>
                <w:rStyle w:val="2"/>
                <w:rFonts w:eastAsia="Arial Unicode MS"/>
              </w:rPr>
              <w:t>5) Надлежащий контроль за исполнением условий контракта, в том числе гарантийных обязательств.</w:t>
            </w:r>
          </w:p>
        </w:tc>
        <w:tc>
          <w:tcPr>
            <w:tcW w:w="2976" w:type="dxa"/>
            <w:vAlign w:val="center"/>
          </w:tcPr>
          <w:p w14:paraId="49DD4317" w14:textId="5968AEE5" w:rsidR="006E5575" w:rsidRPr="00FF43C6" w:rsidRDefault="00A43C56"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4863B195" w14:textId="216D62AF" w:rsidR="006E5575" w:rsidRPr="00FF43C6" w:rsidRDefault="00A43C56" w:rsidP="00FB13FB">
            <w:pPr>
              <w:widowControl w:val="0"/>
              <w:tabs>
                <w:tab w:val="left" w:pos="27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33A06E02"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3) Система внутреннего контроля (в том числе обжалования итогов</w:t>
            </w:r>
            <w:r w:rsidRPr="00FF43C6">
              <w:rPr>
                <w:rFonts w:cs="Times New Roman"/>
                <w:sz w:val="24"/>
                <w:szCs w:val="24"/>
              </w:rPr>
              <w:t xml:space="preserve"> </w:t>
            </w:r>
            <w:r w:rsidRPr="00FF43C6">
              <w:rPr>
                <w:rStyle w:val="2"/>
                <w:rFonts w:eastAsiaTheme="minorHAnsi"/>
              </w:rPr>
              <w:t>торгов);</w:t>
            </w:r>
          </w:p>
          <w:p w14:paraId="2CA90424" w14:textId="64722D5B"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4) Надлежащее ведение публичных записей и финансовой документации.</w:t>
            </w:r>
          </w:p>
          <w:p w14:paraId="0B42D5C0" w14:textId="1E0EEA7D" w:rsidR="00572C36" w:rsidRPr="00FF43C6" w:rsidRDefault="00572C36" w:rsidP="00FB13FB">
            <w:pPr>
              <w:tabs>
                <w:tab w:val="left" w:pos="259"/>
              </w:tabs>
              <w:spacing w:line="240" w:lineRule="auto"/>
              <w:rPr>
                <w:rStyle w:val="2"/>
                <w:rFonts w:eastAsiaTheme="minorHAnsi"/>
              </w:rPr>
            </w:pPr>
          </w:p>
          <w:p w14:paraId="3D4678AE" w14:textId="539078B0" w:rsidR="00572C36" w:rsidRPr="00FF43C6" w:rsidRDefault="00572C36" w:rsidP="00FB13FB">
            <w:pPr>
              <w:tabs>
                <w:tab w:val="left" w:pos="259"/>
              </w:tabs>
              <w:spacing w:line="240" w:lineRule="auto"/>
              <w:rPr>
                <w:rStyle w:val="2"/>
                <w:rFonts w:eastAsiaTheme="minorHAnsi"/>
              </w:rPr>
            </w:pPr>
          </w:p>
          <w:p w14:paraId="6872CABB" w14:textId="16D85D20" w:rsidR="00572C36" w:rsidRPr="00FF43C6" w:rsidRDefault="00572C36" w:rsidP="00FB13FB">
            <w:pPr>
              <w:tabs>
                <w:tab w:val="left" w:pos="259"/>
              </w:tabs>
              <w:spacing w:line="240" w:lineRule="auto"/>
              <w:rPr>
                <w:rStyle w:val="2"/>
                <w:rFonts w:eastAsiaTheme="minorHAnsi"/>
              </w:rPr>
            </w:pPr>
          </w:p>
          <w:p w14:paraId="05794B67" w14:textId="77777777" w:rsidR="00572C36" w:rsidRPr="00FF43C6" w:rsidRDefault="00572C36" w:rsidP="00FB13FB">
            <w:pPr>
              <w:tabs>
                <w:tab w:val="left" w:pos="259"/>
              </w:tabs>
              <w:spacing w:line="240" w:lineRule="auto"/>
              <w:rPr>
                <w:rStyle w:val="2"/>
                <w:rFonts w:eastAsiaTheme="minorHAnsi"/>
              </w:rPr>
            </w:pPr>
          </w:p>
          <w:p w14:paraId="6B10A281" w14:textId="77777777" w:rsidR="006E5575" w:rsidRPr="00FF43C6" w:rsidRDefault="006E5575" w:rsidP="00FB13FB">
            <w:pPr>
              <w:tabs>
                <w:tab w:val="left" w:pos="259"/>
              </w:tabs>
              <w:spacing w:line="240" w:lineRule="auto"/>
              <w:ind w:firstLine="284"/>
              <w:rPr>
                <w:rStyle w:val="2"/>
                <w:rFonts w:eastAsiaTheme="minorHAnsi"/>
              </w:rPr>
            </w:pPr>
          </w:p>
          <w:p w14:paraId="78372F5D" w14:textId="77777777" w:rsidR="006E5575" w:rsidRPr="00FF43C6" w:rsidRDefault="006E5575" w:rsidP="00FB13FB">
            <w:pPr>
              <w:tabs>
                <w:tab w:val="left" w:pos="259"/>
              </w:tabs>
              <w:spacing w:line="240" w:lineRule="auto"/>
              <w:ind w:firstLine="284"/>
              <w:rPr>
                <w:rStyle w:val="2"/>
                <w:rFonts w:eastAsiaTheme="minorHAnsi"/>
              </w:rPr>
            </w:pPr>
          </w:p>
          <w:p w14:paraId="7820F067" w14:textId="77777777" w:rsidR="006E5575" w:rsidRPr="00FF43C6" w:rsidRDefault="006E5575" w:rsidP="00FB13FB">
            <w:pPr>
              <w:tabs>
                <w:tab w:val="left" w:pos="259"/>
              </w:tabs>
              <w:spacing w:line="240" w:lineRule="auto"/>
              <w:ind w:firstLine="284"/>
              <w:rPr>
                <w:rStyle w:val="2"/>
                <w:rFonts w:eastAsiaTheme="minorHAnsi"/>
              </w:rPr>
            </w:pPr>
          </w:p>
          <w:p w14:paraId="22B395BB" w14:textId="77777777" w:rsidR="006E5575" w:rsidRPr="00FF43C6" w:rsidRDefault="006E5575" w:rsidP="00FB13FB">
            <w:pPr>
              <w:tabs>
                <w:tab w:val="left" w:pos="259"/>
              </w:tabs>
              <w:spacing w:line="240" w:lineRule="auto"/>
              <w:ind w:firstLine="284"/>
              <w:rPr>
                <w:rStyle w:val="2"/>
                <w:rFonts w:eastAsiaTheme="minorHAnsi"/>
              </w:rPr>
            </w:pPr>
          </w:p>
          <w:p w14:paraId="5E83F994" w14:textId="77777777" w:rsidR="006E5575" w:rsidRPr="00FF43C6" w:rsidRDefault="006E5575" w:rsidP="00FB13FB">
            <w:pPr>
              <w:tabs>
                <w:tab w:val="left" w:pos="259"/>
              </w:tabs>
              <w:spacing w:line="240" w:lineRule="auto"/>
              <w:ind w:firstLine="284"/>
              <w:rPr>
                <w:rStyle w:val="2"/>
                <w:rFonts w:eastAsiaTheme="minorHAnsi"/>
              </w:rPr>
            </w:pPr>
          </w:p>
          <w:p w14:paraId="080A8A05" w14:textId="77777777" w:rsidR="006E5575" w:rsidRPr="00FF43C6" w:rsidRDefault="006E5575" w:rsidP="00FB13FB">
            <w:pPr>
              <w:tabs>
                <w:tab w:val="left" w:pos="259"/>
              </w:tabs>
              <w:spacing w:line="240" w:lineRule="auto"/>
              <w:ind w:firstLine="284"/>
              <w:rPr>
                <w:rStyle w:val="2"/>
                <w:rFonts w:eastAsiaTheme="minorHAnsi"/>
              </w:rPr>
            </w:pPr>
          </w:p>
          <w:p w14:paraId="175DA0D5" w14:textId="77777777" w:rsidR="006E5575" w:rsidRPr="00FF43C6" w:rsidRDefault="006E5575" w:rsidP="00FB13FB">
            <w:pPr>
              <w:tabs>
                <w:tab w:val="left" w:pos="259"/>
              </w:tabs>
              <w:spacing w:line="240" w:lineRule="auto"/>
              <w:ind w:firstLine="284"/>
              <w:rPr>
                <w:rStyle w:val="2"/>
                <w:rFonts w:eastAsiaTheme="minorHAnsi"/>
              </w:rPr>
            </w:pPr>
          </w:p>
          <w:p w14:paraId="7DEFDC00" w14:textId="77777777" w:rsidR="006E5575" w:rsidRPr="00FF43C6" w:rsidRDefault="006E5575" w:rsidP="00FB13FB">
            <w:pPr>
              <w:tabs>
                <w:tab w:val="left" w:pos="259"/>
              </w:tabs>
              <w:spacing w:line="240" w:lineRule="auto"/>
              <w:ind w:firstLine="284"/>
              <w:rPr>
                <w:rStyle w:val="2"/>
                <w:rFonts w:eastAsiaTheme="minorHAnsi"/>
              </w:rPr>
            </w:pPr>
          </w:p>
          <w:p w14:paraId="75D7D6EB" w14:textId="77777777" w:rsidR="006E5575" w:rsidRPr="00FF43C6" w:rsidRDefault="006E5575" w:rsidP="00FB13FB">
            <w:pPr>
              <w:tabs>
                <w:tab w:val="left" w:pos="259"/>
              </w:tabs>
              <w:spacing w:line="240" w:lineRule="auto"/>
              <w:ind w:firstLine="284"/>
              <w:rPr>
                <w:rStyle w:val="2"/>
                <w:rFonts w:eastAsiaTheme="minorHAnsi"/>
              </w:rPr>
            </w:pPr>
          </w:p>
          <w:p w14:paraId="745CFD5D" w14:textId="77777777" w:rsidR="006E5575" w:rsidRPr="00FF43C6" w:rsidRDefault="006E5575" w:rsidP="00FB13FB">
            <w:pPr>
              <w:tabs>
                <w:tab w:val="left" w:pos="259"/>
              </w:tabs>
              <w:spacing w:line="240" w:lineRule="auto"/>
              <w:ind w:firstLine="284"/>
              <w:rPr>
                <w:rStyle w:val="2"/>
                <w:rFonts w:eastAsiaTheme="minorHAnsi"/>
              </w:rPr>
            </w:pPr>
          </w:p>
          <w:p w14:paraId="2E70CCB3" w14:textId="77777777" w:rsidR="006E5575" w:rsidRPr="00FF43C6" w:rsidRDefault="006E5575" w:rsidP="00FB13FB">
            <w:pPr>
              <w:tabs>
                <w:tab w:val="left" w:pos="259"/>
              </w:tabs>
              <w:spacing w:line="240" w:lineRule="auto"/>
              <w:ind w:firstLine="284"/>
              <w:rPr>
                <w:rStyle w:val="2"/>
                <w:rFonts w:eastAsiaTheme="minorHAnsi"/>
              </w:rPr>
            </w:pPr>
          </w:p>
          <w:p w14:paraId="3869C8DE" w14:textId="77777777" w:rsidR="006E5575" w:rsidRPr="00FF43C6" w:rsidRDefault="006E5575" w:rsidP="00FB13FB">
            <w:pPr>
              <w:tabs>
                <w:tab w:val="left" w:pos="259"/>
              </w:tabs>
              <w:spacing w:line="240" w:lineRule="auto"/>
              <w:ind w:firstLine="284"/>
              <w:rPr>
                <w:rStyle w:val="2"/>
                <w:rFonts w:eastAsiaTheme="minorHAnsi"/>
              </w:rPr>
            </w:pPr>
          </w:p>
          <w:p w14:paraId="4D4BBE52" w14:textId="77777777" w:rsidR="006E5575" w:rsidRPr="00FF43C6" w:rsidRDefault="006E5575" w:rsidP="00FB13FB">
            <w:pPr>
              <w:tabs>
                <w:tab w:val="left" w:pos="259"/>
              </w:tabs>
              <w:spacing w:line="240" w:lineRule="auto"/>
              <w:ind w:firstLine="284"/>
              <w:rPr>
                <w:rStyle w:val="2"/>
                <w:rFonts w:eastAsiaTheme="minorHAnsi"/>
              </w:rPr>
            </w:pPr>
          </w:p>
          <w:p w14:paraId="6DD1292D" w14:textId="77777777" w:rsidR="006E5575" w:rsidRPr="00FF43C6" w:rsidRDefault="006E5575" w:rsidP="00FB13FB">
            <w:pPr>
              <w:tabs>
                <w:tab w:val="left" w:pos="259"/>
              </w:tabs>
              <w:spacing w:line="240" w:lineRule="auto"/>
              <w:ind w:firstLine="284"/>
              <w:rPr>
                <w:rStyle w:val="2"/>
                <w:rFonts w:eastAsiaTheme="minorHAnsi"/>
              </w:rPr>
            </w:pPr>
          </w:p>
          <w:p w14:paraId="0C2597F1" w14:textId="77777777" w:rsidR="006E5575" w:rsidRPr="00FF43C6" w:rsidRDefault="006E5575" w:rsidP="00FB13FB">
            <w:pPr>
              <w:tabs>
                <w:tab w:val="left" w:pos="259"/>
              </w:tabs>
              <w:spacing w:line="240" w:lineRule="auto"/>
              <w:ind w:firstLine="284"/>
              <w:rPr>
                <w:rStyle w:val="2"/>
                <w:rFonts w:eastAsiaTheme="minorHAnsi"/>
              </w:rPr>
            </w:pPr>
          </w:p>
          <w:p w14:paraId="19429DF1" w14:textId="77777777" w:rsidR="006E5575" w:rsidRPr="00FF43C6" w:rsidRDefault="006E5575" w:rsidP="00FB13FB">
            <w:pPr>
              <w:tabs>
                <w:tab w:val="left" w:pos="259"/>
              </w:tabs>
              <w:spacing w:line="240" w:lineRule="auto"/>
              <w:ind w:firstLine="284"/>
              <w:rPr>
                <w:rStyle w:val="2"/>
                <w:rFonts w:eastAsiaTheme="minorHAnsi"/>
              </w:rPr>
            </w:pPr>
          </w:p>
          <w:p w14:paraId="2BB1F288" w14:textId="77777777" w:rsidR="006E5575" w:rsidRPr="00FF43C6" w:rsidRDefault="006E5575" w:rsidP="00FB13FB">
            <w:pPr>
              <w:tabs>
                <w:tab w:val="left" w:pos="259"/>
              </w:tabs>
              <w:spacing w:line="240" w:lineRule="auto"/>
              <w:ind w:firstLine="284"/>
              <w:rPr>
                <w:rStyle w:val="2"/>
                <w:rFonts w:eastAsiaTheme="minorHAnsi"/>
              </w:rPr>
            </w:pPr>
          </w:p>
          <w:p w14:paraId="64B205EC" w14:textId="77777777" w:rsidR="006E5575" w:rsidRPr="00FF43C6" w:rsidRDefault="006E5575" w:rsidP="00FB13FB">
            <w:pPr>
              <w:tabs>
                <w:tab w:val="left" w:pos="259"/>
              </w:tabs>
              <w:spacing w:line="240" w:lineRule="auto"/>
              <w:ind w:firstLine="284"/>
              <w:rPr>
                <w:rStyle w:val="2"/>
                <w:rFonts w:eastAsiaTheme="minorHAnsi"/>
              </w:rPr>
            </w:pPr>
          </w:p>
          <w:p w14:paraId="1C9A299F" w14:textId="77777777" w:rsidR="006E5575" w:rsidRPr="00FF43C6" w:rsidRDefault="006E5575" w:rsidP="00FB13FB">
            <w:pPr>
              <w:tabs>
                <w:tab w:val="left" w:pos="259"/>
              </w:tabs>
              <w:spacing w:line="240" w:lineRule="auto"/>
              <w:ind w:firstLine="284"/>
              <w:rPr>
                <w:rStyle w:val="2"/>
                <w:rFonts w:eastAsiaTheme="minorHAnsi"/>
              </w:rPr>
            </w:pPr>
          </w:p>
          <w:p w14:paraId="613B680A" w14:textId="77777777" w:rsidR="006E5575" w:rsidRPr="00FF43C6" w:rsidRDefault="006E5575" w:rsidP="00FB13FB">
            <w:pPr>
              <w:tabs>
                <w:tab w:val="left" w:pos="259"/>
              </w:tabs>
              <w:spacing w:line="240" w:lineRule="auto"/>
              <w:ind w:firstLine="284"/>
              <w:rPr>
                <w:rStyle w:val="2"/>
                <w:rFonts w:eastAsiaTheme="minorHAnsi"/>
              </w:rPr>
            </w:pPr>
          </w:p>
          <w:p w14:paraId="3F133913" w14:textId="77777777" w:rsidR="006E5575" w:rsidRPr="00FF43C6" w:rsidRDefault="006E5575" w:rsidP="00FB13FB">
            <w:pPr>
              <w:tabs>
                <w:tab w:val="left" w:pos="259"/>
              </w:tabs>
              <w:spacing w:line="240" w:lineRule="auto"/>
              <w:ind w:firstLine="284"/>
              <w:rPr>
                <w:rStyle w:val="2"/>
                <w:rFonts w:eastAsiaTheme="minorHAnsi"/>
              </w:rPr>
            </w:pPr>
          </w:p>
          <w:p w14:paraId="5F8167E4" w14:textId="77777777" w:rsidR="006E5575" w:rsidRPr="00FF43C6" w:rsidRDefault="006E5575" w:rsidP="00FB13FB">
            <w:pPr>
              <w:tabs>
                <w:tab w:val="left" w:pos="259"/>
              </w:tabs>
              <w:spacing w:line="240" w:lineRule="auto"/>
              <w:ind w:firstLine="284"/>
              <w:rPr>
                <w:rStyle w:val="2"/>
                <w:rFonts w:eastAsiaTheme="minorHAnsi"/>
              </w:rPr>
            </w:pPr>
          </w:p>
          <w:p w14:paraId="027B7571"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55551AD5" w14:textId="77777777" w:rsidR="006E5575" w:rsidRPr="00FF43C6" w:rsidRDefault="006E5575" w:rsidP="00FB13FB">
            <w:pPr>
              <w:tabs>
                <w:tab w:val="left" w:pos="264"/>
              </w:tabs>
              <w:spacing w:line="240" w:lineRule="auto"/>
              <w:ind w:firstLine="284"/>
              <w:jc w:val="center"/>
              <w:rPr>
                <w:rStyle w:val="2"/>
                <w:rFonts w:eastAsiaTheme="minorHAnsi"/>
              </w:rPr>
            </w:pPr>
            <w:r w:rsidRPr="00FF43C6">
              <w:rPr>
                <w:rStyle w:val="2"/>
                <w:rFonts w:eastAsiaTheme="minorHAnsi"/>
              </w:rPr>
              <w:t>-</w:t>
            </w:r>
          </w:p>
        </w:tc>
      </w:tr>
      <w:tr w:rsidR="006E5575" w:rsidRPr="00FF43C6" w14:paraId="4B41E286" w14:textId="77777777" w:rsidTr="00CA33C8">
        <w:tc>
          <w:tcPr>
            <w:tcW w:w="624" w:type="dxa"/>
          </w:tcPr>
          <w:p w14:paraId="5DB9388E" w14:textId="77777777" w:rsidR="006E5575" w:rsidRPr="00FF43C6" w:rsidRDefault="006E5575" w:rsidP="00FB13FB">
            <w:pPr>
              <w:pStyle w:val="ConsPlusNormal"/>
              <w:jc w:val="center"/>
              <w:rPr>
                <w:rStyle w:val="2"/>
                <w:rFonts w:eastAsia="Arial Unicode MS"/>
              </w:rPr>
            </w:pPr>
            <w:r w:rsidRPr="00FF43C6">
              <w:rPr>
                <w:rStyle w:val="2"/>
                <w:rFonts w:eastAsia="Arial Unicode MS"/>
              </w:rPr>
              <w:lastRenderedPageBreak/>
              <w:t>6</w:t>
            </w:r>
          </w:p>
        </w:tc>
        <w:tc>
          <w:tcPr>
            <w:tcW w:w="1923" w:type="dxa"/>
          </w:tcPr>
          <w:p w14:paraId="25BB8604"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Необоснованное сокращение количества товаров, работ, услуг, удовлетворяющих потребности заказчика, при исполнении контракта</w:t>
            </w:r>
          </w:p>
        </w:tc>
        <w:tc>
          <w:tcPr>
            <w:tcW w:w="1843" w:type="dxa"/>
          </w:tcPr>
          <w:p w14:paraId="2611068B"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7634DA16"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 ответственный за исполнение контракта</w:t>
            </w:r>
          </w:p>
        </w:tc>
        <w:tc>
          <w:tcPr>
            <w:tcW w:w="2268" w:type="dxa"/>
            <w:vAlign w:val="center"/>
          </w:tcPr>
          <w:p w14:paraId="649F64CB" w14:textId="243D958A" w:rsidR="006E5575" w:rsidRPr="00FF43C6" w:rsidRDefault="00F1565F"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заказчиком лиц, ответственных за приемку и оплату товаров, выполнение работ, оказание услуг;</w:t>
            </w:r>
          </w:p>
          <w:p w14:paraId="51EAA1AD" w14:textId="10006770" w:rsidR="006E5575" w:rsidRPr="00FF43C6" w:rsidRDefault="00F1565F" w:rsidP="00FB13FB">
            <w:pPr>
              <w:widowControl w:val="0"/>
              <w:tabs>
                <w:tab w:val="left" w:pos="259"/>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Выдвижение обоснованных претензий по количеству (объемам) товаров (работ) и качеству товаров (работ, услуг);</w:t>
            </w:r>
          </w:p>
          <w:p w14:paraId="31495333" w14:textId="18DD1079" w:rsidR="006E5575" w:rsidRPr="00FF43C6" w:rsidRDefault="00F1565F" w:rsidP="00FB13FB">
            <w:pPr>
              <w:widowControl w:val="0"/>
              <w:tabs>
                <w:tab w:val="left" w:pos="269"/>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Исключение фактов оплаты за товары, работы, услуги до их фактической приемки, удостоверенной актами приема- передачи, за исключением случаев, когда выплата аванса предусмотрена контрактом;</w:t>
            </w:r>
          </w:p>
          <w:p w14:paraId="65098DD6" w14:textId="77777777" w:rsidR="006E5575" w:rsidRPr="00FF43C6" w:rsidRDefault="006E5575" w:rsidP="00FB13FB">
            <w:pPr>
              <w:pStyle w:val="ConsPlusNormal"/>
              <w:rPr>
                <w:rStyle w:val="2"/>
                <w:rFonts w:eastAsia="Arial Unicode MS"/>
              </w:rPr>
            </w:pPr>
            <w:r w:rsidRPr="00FF43C6">
              <w:rPr>
                <w:rStyle w:val="2"/>
                <w:rFonts w:eastAsia="Arial Unicode MS"/>
              </w:rPr>
              <w:t>4) Применение заказчиком типовых инструкций по приемке</w:t>
            </w:r>
            <w:r w:rsidRPr="00FF43C6">
              <w:rPr>
                <w:rFonts w:ascii="Times New Roman" w:hAnsi="Times New Roman" w:cs="Times New Roman"/>
                <w:sz w:val="24"/>
                <w:szCs w:val="24"/>
              </w:rPr>
              <w:t xml:space="preserve"> </w:t>
            </w:r>
            <w:r w:rsidRPr="00FF43C6">
              <w:rPr>
                <w:rStyle w:val="2"/>
                <w:rFonts w:eastAsia="Arial Unicode MS"/>
              </w:rPr>
              <w:t>товаров, выполнения работ, оказания услуг;</w:t>
            </w:r>
          </w:p>
          <w:p w14:paraId="3A93416E"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5) Надлежащий контроль за исполнением </w:t>
            </w:r>
            <w:r w:rsidRPr="00FF43C6">
              <w:rPr>
                <w:rStyle w:val="2"/>
                <w:rFonts w:eastAsia="Arial Unicode MS"/>
              </w:rPr>
              <w:lastRenderedPageBreak/>
              <w:t>условий контракта, в том числе гарантийных обязательств.</w:t>
            </w:r>
          </w:p>
        </w:tc>
        <w:tc>
          <w:tcPr>
            <w:tcW w:w="2976" w:type="dxa"/>
          </w:tcPr>
          <w:p w14:paraId="3E41E803" w14:textId="149BE974" w:rsidR="006E5575" w:rsidRPr="00FF43C6" w:rsidRDefault="00F1565F" w:rsidP="00FB13FB">
            <w:pPr>
              <w:widowControl w:val="0"/>
              <w:tabs>
                <w:tab w:val="left" w:pos="26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016E86C6" w14:textId="6ADFB901" w:rsidR="006E5575" w:rsidRPr="00FF43C6" w:rsidRDefault="00F1565F" w:rsidP="00FB13FB">
            <w:pPr>
              <w:widowControl w:val="0"/>
              <w:tabs>
                <w:tab w:val="left" w:pos="269"/>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0834F894" w14:textId="06489318" w:rsidR="006E5575" w:rsidRPr="00FF43C6" w:rsidRDefault="00F1565F" w:rsidP="00FB13FB">
            <w:pPr>
              <w:widowControl w:val="0"/>
              <w:tabs>
                <w:tab w:val="left" w:pos="274"/>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Система внутреннего контроля (в том числе обжалования итогов торгов);</w:t>
            </w:r>
          </w:p>
          <w:p w14:paraId="73310467"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tc>
        <w:tc>
          <w:tcPr>
            <w:tcW w:w="2694" w:type="dxa"/>
            <w:gridSpan w:val="2"/>
          </w:tcPr>
          <w:p w14:paraId="3A82E96E" w14:textId="77777777" w:rsidR="006E5575" w:rsidRPr="00FF43C6" w:rsidRDefault="006E5575" w:rsidP="00FB13FB">
            <w:pPr>
              <w:tabs>
                <w:tab w:val="left" w:pos="269"/>
              </w:tabs>
              <w:spacing w:line="240" w:lineRule="auto"/>
              <w:ind w:firstLine="284"/>
              <w:jc w:val="center"/>
              <w:rPr>
                <w:rStyle w:val="2"/>
                <w:rFonts w:eastAsiaTheme="minorHAnsi"/>
              </w:rPr>
            </w:pPr>
            <w:r w:rsidRPr="00FF43C6">
              <w:rPr>
                <w:rStyle w:val="2"/>
                <w:rFonts w:eastAsiaTheme="minorHAnsi"/>
              </w:rPr>
              <w:t>-</w:t>
            </w:r>
          </w:p>
        </w:tc>
      </w:tr>
      <w:tr w:rsidR="006E5575" w:rsidRPr="00FF43C6" w14:paraId="2C2DEBFC" w14:textId="77777777" w:rsidTr="00CA33C8">
        <w:tc>
          <w:tcPr>
            <w:tcW w:w="624" w:type="dxa"/>
          </w:tcPr>
          <w:p w14:paraId="399C060C" w14:textId="77777777" w:rsidR="006E5575" w:rsidRPr="00FF43C6" w:rsidRDefault="006E5575" w:rsidP="00FB13FB">
            <w:pPr>
              <w:pStyle w:val="ConsPlusNormal"/>
              <w:jc w:val="center"/>
              <w:rPr>
                <w:rStyle w:val="2"/>
                <w:rFonts w:eastAsia="Arial Unicode MS"/>
              </w:rPr>
            </w:pPr>
            <w:r w:rsidRPr="00FF43C6">
              <w:rPr>
                <w:rStyle w:val="2"/>
                <w:rFonts w:eastAsia="Arial Unicode MS"/>
              </w:rPr>
              <w:t>7</w:t>
            </w:r>
          </w:p>
        </w:tc>
        <w:tc>
          <w:tcPr>
            <w:tcW w:w="1923" w:type="dxa"/>
          </w:tcPr>
          <w:p w14:paraId="31A0CC42"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Необоснованное затягивание (ускорение) процесса исполнения контракта</w:t>
            </w:r>
          </w:p>
        </w:tc>
        <w:tc>
          <w:tcPr>
            <w:tcW w:w="1843" w:type="dxa"/>
          </w:tcPr>
          <w:p w14:paraId="00C8C7E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31A9F782"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 ответственный за исполнение контракта</w:t>
            </w:r>
          </w:p>
        </w:tc>
        <w:tc>
          <w:tcPr>
            <w:tcW w:w="2268" w:type="dxa"/>
            <w:vAlign w:val="center"/>
          </w:tcPr>
          <w:p w14:paraId="6089031A" w14:textId="07F853F3" w:rsidR="006E5575" w:rsidRPr="00FF43C6" w:rsidRDefault="008E0EFB"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заказчиком лиц, ответственных за приемку и оплату товаров, выполнение работ, оказание услуг;</w:t>
            </w:r>
          </w:p>
          <w:p w14:paraId="0348EFBA" w14:textId="20EF569C" w:rsidR="006E5575" w:rsidRPr="00FF43C6" w:rsidRDefault="008E0EFB" w:rsidP="00FB13FB">
            <w:pPr>
              <w:widowControl w:val="0"/>
              <w:tabs>
                <w:tab w:val="left" w:pos="26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Выдвижение обоснованных претензий по количеству (объемам) товаров (работ) и качеству товаров (работ, услуг);</w:t>
            </w:r>
          </w:p>
          <w:p w14:paraId="20216453" w14:textId="6063067B" w:rsidR="006E5575" w:rsidRPr="00FF43C6" w:rsidRDefault="008E0EFB" w:rsidP="00FB13FB">
            <w:pPr>
              <w:widowControl w:val="0"/>
              <w:tabs>
                <w:tab w:val="left" w:pos="264"/>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Исключение фактов оплаты за товары, работы, услуги до их фактической приемки, удостоверенной актами приема- передачи;</w:t>
            </w:r>
          </w:p>
          <w:p w14:paraId="3C128F02" w14:textId="552C391D" w:rsidR="006E5575" w:rsidRPr="00FF43C6" w:rsidRDefault="008E0EFB" w:rsidP="00FB13FB">
            <w:pPr>
              <w:widowControl w:val="0"/>
              <w:tabs>
                <w:tab w:val="left" w:pos="269"/>
              </w:tabs>
              <w:spacing w:line="240" w:lineRule="auto"/>
              <w:rPr>
                <w:rFonts w:cs="Times New Roman"/>
                <w:sz w:val="24"/>
                <w:szCs w:val="24"/>
              </w:rPr>
            </w:pPr>
            <w:r w:rsidRPr="00FF43C6">
              <w:rPr>
                <w:rStyle w:val="2"/>
                <w:rFonts w:eastAsiaTheme="minorHAnsi"/>
              </w:rPr>
              <w:t xml:space="preserve">4) </w:t>
            </w:r>
            <w:r w:rsidR="006E5575" w:rsidRPr="00FF43C6">
              <w:rPr>
                <w:rStyle w:val="2"/>
                <w:rFonts w:eastAsiaTheme="minorHAnsi"/>
              </w:rPr>
              <w:t>Применение заказчиком типовых инструкций по приемке товаров, выполнения работ, оказания услуг;</w:t>
            </w:r>
          </w:p>
          <w:p w14:paraId="2F051BD1"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Надлежащий контроль за исполнением </w:t>
            </w:r>
            <w:r w:rsidRPr="00FF43C6">
              <w:rPr>
                <w:rStyle w:val="2"/>
                <w:rFonts w:eastAsia="Arial Unicode MS"/>
              </w:rPr>
              <w:lastRenderedPageBreak/>
              <w:t>условий контракта, в том числе гарантийных обязательств.</w:t>
            </w:r>
          </w:p>
        </w:tc>
        <w:tc>
          <w:tcPr>
            <w:tcW w:w="2976" w:type="dxa"/>
          </w:tcPr>
          <w:p w14:paraId="120F4C73" w14:textId="77777777" w:rsidR="008E0EFB" w:rsidRPr="00FF43C6" w:rsidRDefault="008E0EFB" w:rsidP="00FB13FB">
            <w:pPr>
              <w:widowControl w:val="0"/>
              <w:tabs>
                <w:tab w:val="left" w:pos="26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59251571" w14:textId="09B13F52" w:rsidR="006E5575" w:rsidRPr="00FF43C6" w:rsidRDefault="008E0EFB" w:rsidP="00FB13FB">
            <w:pPr>
              <w:widowControl w:val="0"/>
              <w:tabs>
                <w:tab w:val="left" w:pos="26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7EB46996" w14:textId="20F99654" w:rsidR="006E5575" w:rsidRPr="00FF43C6" w:rsidRDefault="008E0EFB" w:rsidP="00FB13FB">
            <w:pPr>
              <w:widowControl w:val="0"/>
              <w:tabs>
                <w:tab w:val="left" w:pos="264"/>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Система внутреннего контроля (в том числе обжалования итогов торгов);</w:t>
            </w:r>
          </w:p>
          <w:p w14:paraId="6A43A204"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tc>
        <w:tc>
          <w:tcPr>
            <w:tcW w:w="2694" w:type="dxa"/>
            <w:gridSpan w:val="2"/>
          </w:tcPr>
          <w:p w14:paraId="3FAB5D7A" w14:textId="77777777" w:rsidR="006E5575" w:rsidRPr="00FF43C6" w:rsidRDefault="006E5575" w:rsidP="00FB13FB">
            <w:pPr>
              <w:tabs>
                <w:tab w:val="left" w:pos="264"/>
              </w:tabs>
              <w:spacing w:line="240" w:lineRule="auto"/>
              <w:ind w:firstLine="284"/>
              <w:jc w:val="center"/>
              <w:rPr>
                <w:rStyle w:val="2"/>
                <w:rFonts w:eastAsiaTheme="minorHAnsi"/>
              </w:rPr>
            </w:pPr>
            <w:r w:rsidRPr="00FF43C6">
              <w:rPr>
                <w:rStyle w:val="2"/>
                <w:rFonts w:eastAsiaTheme="minorHAnsi"/>
              </w:rPr>
              <w:t>-</w:t>
            </w:r>
          </w:p>
        </w:tc>
      </w:tr>
      <w:tr w:rsidR="006E5575" w:rsidRPr="00FF43C6" w14:paraId="1DF3E92B" w14:textId="77777777" w:rsidTr="00CA33C8">
        <w:tc>
          <w:tcPr>
            <w:tcW w:w="624" w:type="dxa"/>
          </w:tcPr>
          <w:p w14:paraId="78C2F424" w14:textId="77777777" w:rsidR="006E5575" w:rsidRPr="00FF43C6" w:rsidRDefault="006E5575" w:rsidP="00FB13FB">
            <w:pPr>
              <w:pStyle w:val="ConsPlusNormal"/>
              <w:jc w:val="center"/>
              <w:rPr>
                <w:rStyle w:val="2"/>
                <w:rFonts w:eastAsia="Arial Unicode MS"/>
              </w:rPr>
            </w:pPr>
            <w:r w:rsidRPr="00FF43C6">
              <w:rPr>
                <w:rStyle w:val="2"/>
                <w:rFonts w:eastAsia="Arial Unicode MS"/>
              </w:rPr>
              <w:t>8</w:t>
            </w:r>
          </w:p>
        </w:tc>
        <w:tc>
          <w:tcPr>
            <w:tcW w:w="1923" w:type="dxa"/>
            <w:vAlign w:val="center"/>
          </w:tcPr>
          <w:p w14:paraId="6A1D01DC" w14:textId="224C8BE3" w:rsidR="006E5575" w:rsidRPr="00FF43C6" w:rsidRDefault="006E5575" w:rsidP="00FB13FB">
            <w:pPr>
              <w:pStyle w:val="ConsPlusNormal"/>
              <w:rPr>
                <w:rStyle w:val="2"/>
                <w:rFonts w:eastAsia="Arial Unicode MS"/>
              </w:rPr>
            </w:pPr>
            <w:r w:rsidRPr="00FF43C6">
              <w:rPr>
                <w:rStyle w:val="2"/>
                <w:rFonts w:eastAsia="Arial Unicode MS"/>
              </w:rPr>
              <w:t>Необоснованно жесткие (мягкие) или не оговоренные в</w:t>
            </w:r>
            <w:r w:rsidRPr="00FF43C6">
              <w:rPr>
                <w:rFonts w:ascii="Times New Roman" w:hAnsi="Times New Roman" w:cs="Times New Roman"/>
                <w:sz w:val="24"/>
                <w:szCs w:val="24"/>
              </w:rPr>
              <w:t xml:space="preserve"> </w:t>
            </w:r>
            <w:r w:rsidRPr="00FF43C6">
              <w:rPr>
                <w:rStyle w:val="2"/>
                <w:rFonts w:eastAsia="Arial Unicode MS"/>
              </w:rPr>
              <w:t>контракте условия приемки товара, работы, услуги</w:t>
            </w:r>
          </w:p>
          <w:p w14:paraId="6D9F44BA" w14:textId="121C756E" w:rsidR="008E0EFB" w:rsidRPr="00FF43C6" w:rsidRDefault="008E0EFB" w:rsidP="00FB13FB">
            <w:pPr>
              <w:pStyle w:val="ConsPlusNormal"/>
              <w:rPr>
                <w:rStyle w:val="2"/>
                <w:rFonts w:eastAsia="Arial Unicode MS"/>
              </w:rPr>
            </w:pPr>
          </w:p>
          <w:p w14:paraId="68D1B920" w14:textId="50B7FB5B" w:rsidR="008E0EFB" w:rsidRPr="00FF43C6" w:rsidRDefault="008E0EFB" w:rsidP="00FB13FB">
            <w:pPr>
              <w:pStyle w:val="ConsPlusNormal"/>
              <w:rPr>
                <w:rStyle w:val="2"/>
                <w:rFonts w:eastAsia="Arial Unicode MS"/>
              </w:rPr>
            </w:pPr>
          </w:p>
          <w:p w14:paraId="3D32C021" w14:textId="5F01854F" w:rsidR="008E0EFB" w:rsidRPr="00FF43C6" w:rsidRDefault="008E0EFB" w:rsidP="00FB13FB">
            <w:pPr>
              <w:pStyle w:val="ConsPlusNormal"/>
              <w:rPr>
                <w:rStyle w:val="2"/>
                <w:rFonts w:eastAsia="Arial Unicode MS"/>
              </w:rPr>
            </w:pPr>
          </w:p>
          <w:p w14:paraId="586400F0" w14:textId="0F84DDD8" w:rsidR="008E0EFB" w:rsidRPr="00FF43C6" w:rsidRDefault="008E0EFB" w:rsidP="00FB13FB">
            <w:pPr>
              <w:pStyle w:val="ConsPlusNormal"/>
              <w:rPr>
                <w:rStyle w:val="2"/>
                <w:rFonts w:eastAsia="Arial Unicode MS"/>
              </w:rPr>
            </w:pPr>
          </w:p>
          <w:p w14:paraId="773F5519" w14:textId="53B091AC" w:rsidR="008E0EFB" w:rsidRPr="00FF43C6" w:rsidRDefault="008E0EFB" w:rsidP="00FB13FB">
            <w:pPr>
              <w:pStyle w:val="ConsPlusNormal"/>
              <w:rPr>
                <w:rStyle w:val="2"/>
                <w:rFonts w:eastAsia="Arial Unicode MS"/>
              </w:rPr>
            </w:pPr>
          </w:p>
          <w:p w14:paraId="37D15B69" w14:textId="75ACA282" w:rsidR="008E0EFB" w:rsidRPr="00FF43C6" w:rsidRDefault="008E0EFB" w:rsidP="00FB13FB">
            <w:pPr>
              <w:pStyle w:val="ConsPlusNormal"/>
              <w:rPr>
                <w:rStyle w:val="2"/>
                <w:rFonts w:eastAsia="Arial Unicode MS"/>
              </w:rPr>
            </w:pPr>
          </w:p>
          <w:p w14:paraId="7AE34D7C" w14:textId="7D207C6A" w:rsidR="008E0EFB" w:rsidRPr="00FF43C6" w:rsidRDefault="008E0EFB" w:rsidP="00FB13FB">
            <w:pPr>
              <w:pStyle w:val="ConsPlusNormal"/>
              <w:rPr>
                <w:rStyle w:val="2"/>
                <w:rFonts w:eastAsia="Arial Unicode MS"/>
              </w:rPr>
            </w:pPr>
          </w:p>
          <w:p w14:paraId="6251DDC6" w14:textId="79B5EB17" w:rsidR="008E0EFB" w:rsidRPr="00FF43C6" w:rsidRDefault="008E0EFB" w:rsidP="00FB13FB">
            <w:pPr>
              <w:pStyle w:val="ConsPlusNormal"/>
              <w:rPr>
                <w:rStyle w:val="2"/>
                <w:rFonts w:eastAsia="Arial Unicode MS"/>
              </w:rPr>
            </w:pPr>
          </w:p>
          <w:p w14:paraId="5308BC5A" w14:textId="112EB139" w:rsidR="008E0EFB" w:rsidRPr="00FF43C6" w:rsidRDefault="008E0EFB" w:rsidP="00FB13FB">
            <w:pPr>
              <w:pStyle w:val="ConsPlusNormal"/>
              <w:rPr>
                <w:rStyle w:val="2"/>
                <w:rFonts w:eastAsia="Arial Unicode MS"/>
              </w:rPr>
            </w:pPr>
          </w:p>
          <w:p w14:paraId="47519A18" w14:textId="20916203" w:rsidR="008E0EFB" w:rsidRPr="00FF43C6" w:rsidRDefault="008E0EFB" w:rsidP="00FB13FB">
            <w:pPr>
              <w:pStyle w:val="ConsPlusNormal"/>
              <w:rPr>
                <w:rStyle w:val="2"/>
                <w:rFonts w:eastAsia="Arial Unicode MS"/>
              </w:rPr>
            </w:pPr>
          </w:p>
          <w:p w14:paraId="0469D806" w14:textId="6B9103DE" w:rsidR="008E0EFB" w:rsidRPr="00FF43C6" w:rsidRDefault="008E0EFB" w:rsidP="00FB13FB">
            <w:pPr>
              <w:pStyle w:val="ConsPlusNormal"/>
              <w:rPr>
                <w:rStyle w:val="2"/>
                <w:rFonts w:eastAsia="Arial Unicode MS"/>
              </w:rPr>
            </w:pPr>
          </w:p>
          <w:p w14:paraId="354E4380" w14:textId="1680560D" w:rsidR="008E0EFB" w:rsidRPr="00FF43C6" w:rsidRDefault="008E0EFB" w:rsidP="00FB13FB">
            <w:pPr>
              <w:pStyle w:val="ConsPlusNormal"/>
              <w:rPr>
                <w:rStyle w:val="2"/>
                <w:rFonts w:eastAsia="Arial Unicode MS"/>
              </w:rPr>
            </w:pPr>
          </w:p>
          <w:p w14:paraId="5471EE50" w14:textId="31D058BE" w:rsidR="008E0EFB" w:rsidRPr="00FF43C6" w:rsidRDefault="008E0EFB" w:rsidP="00FB13FB">
            <w:pPr>
              <w:pStyle w:val="ConsPlusNormal"/>
              <w:rPr>
                <w:rStyle w:val="2"/>
                <w:rFonts w:eastAsia="Arial Unicode MS"/>
              </w:rPr>
            </w:pPr>
          </w:p>
          <w:p w14:paraId="20E93729" w14:textId="77777777" w:rsidR="008E0EFB" w:rsidRPr="00FF43C6" w:rsidRDefault="008E0EFB" w:rsidP="00FB13FB">
            <w:pPr>
              <w:pStyle w:val="ConsPlusNormal"/>
              <w:rPr>
                <w:rStyle w:val="2"/>
                <w:rFonts w:eastAsia="Arial Unicode MS"/>
              </w:rPr>
            </w:pPr>
          </w:p>
          <w:p w14:paraId="75DD4DA1" w14:textId="77777777" w:rsidR="006E5575" w:rsidRPr="00FF43C6" w:rsidRDefault="006E5575" w:rsidP="00FB13FB">
            <w:pPr>
              <w:pStyle w:val="ConsPlusNormal"/>
              <w:ind w:firstLine="284"/>
              <w:rPr>
                <w:rStyle w:val="2"/>
                <w:rFonts w:eastAsia="Arial Unicode MS"/>
              </w:rPr>
            </w:pPr>
          </w:p>
          <w:p w14:paraId="45F80B3B" w14:textId="77777777" w:rsidR="006E5575" w:rsidRPr="00FF43C6" w:rsidRDefault="006E5575" w:rsidP="00FB13FB">
            <w:pPr>
              <w:pStyle w:val="ConsPlusNormal"/>
              <w:ind w:firstLine="284"/>
              <w:rPr>
                <w:rStyle w:val="2"/>
                <w:rFonts w:eastAsia="Arial Unicode MS"/>
              </w:rPr>
            </w:pPr>
          </w:p>
          <w:p w14:paraId="57D3A615" w14:textId="77777777" w:rsidR="006E5575" w:rsidRPr="00FF43C6" w:rsidRDefault="006E5575" w:rsidP="00FB13FB">
            <w:pPr>
              <w:pStyle w:val="ConsPlusNormal"/>
              <w:ind w:firstLine="284"/>
              <w:rPr>
                <w:rStyle w:val="2"/>
                <w:rFonts w:eastAsia="Arial Unicode MS"/>
              </w:rPr>
            </w:pPr>
          </w:p>
          <w:p w14:paraId="6D9750B0" w14:textId="77777777" w:rsidR="006E5575" w:rsidRPr="00FF43C6" w:rsidRDefault="006E5575" w:rsidP="00FB13FB">
            <w:pPr>
              <w:pStyle w:val="ConsPlusNormal"/>
              <w:ind w:firstLine="284"/>
              <w:rPr>
                <w:rStyle w:val="2"/>
                <w:rFonts w:eastAsia="Arial Unicode MS"/>
              </w:rPr>
            </w:pPr>
          </w:p>
          <w:p w14:paraId="60FF60B4" w14:textId="77777777" w:rsidR="006E5575" w:rsidRPr="00FF43C6" w:rsidRDefault="006E5575" w:rsidP="00FB13FB">
            <w:pPr>
              <w:pStyle w:val="ConsPlusNormal"/>
              <w:ind w:firstLine="284"/>
              <w:rPr>
                <w:rStyle w:val="2"/>
                <w:rFonts w:eastAsia="Arial Unicode MS"/>
              </w:rPr>
            </w:pPr>
          </w:p>
          <w:p w14:paraId="402DC177" w14:textId="77777777" w:rsidR="006E5575" w:rsidRPr="00FF43C6" w:rsidRDefault="006E5575" w:rsidP="00FB13FB">
            <w:pPr>
              <w:pStyle w:val="ConsPlusNormal"/>
              <w:ind w:firstLine="284"/>
              <w:rPr>
                <w:rStyle w:val="2"/>
                <w:rFonts w:eastAsia="Arial Unicode MS"/>
              </w:rPr>
            </w:pPr>
          </w:p>
          <w:p w14:paraId="3663D789" w14:textId="77777777" w:rsidR="006E5575" w:rsidRPr="00FF43C6" w:rsidRDefault="006E5575" w:rsidP="00FB13FB">
            <w:pPr>
              <w:pStyle w:val="ConsPlusNormal"/>
              <w:ind w:firstLine="284"/>
              <w:rPr>
                <w:rStyle w:val="2"/>
                <w:rFonts w:eastAsia="Arial Unicode MS"/>
              </w:rPr>
            </w:pPr>
          </w:p>
          <w:p w14:paraId="2F506C6D" w14:textId="77777777" w:rsidR="006E5575" w:rsidRPr="00FF43C6" w:rsidRDefault="006E5575" w:rsidP="00FB13FB">
            <w:pPr>
              <w:pStyle w:val="ConsPlusNormal"/>
              <w:ind w:firstLine="284"/>
              <w:rPr>
                <w:rStyle w:val="2"/>
                <w:rFonts w:eastAsia="Arial Unicode MS"/>
              </w:rPr>
            </w:pPr>
          </w:p>
          <w:p w14:paraId="3B5C5A47" w14:textId="77777777" w:rsidR="006E5575" w:rsidRPr="00FF43C6" w:rsidRDefault="006E5575" w:rsidP="00FB13FB">
            <w:pPr>
              <w:pStyle w:val="ConsPlusNormal"/>
              <w:ind w:firstLine="284"/>
              <w:rPr>
                <w:rStyle w:val="2"/>
                <w:rFonts w:eastAsia="Arial Unicode MS"/>
              </w:rPr>
            </w:pPr>
          </w:p>
          <w:p w14:paraId="610036F9" w14:textId="77777777" w:rsidR="006E5575" w:rsidRPr="00FF43C6" w:rsidRDefault="006E5575" w:rsidP="00FB13FB">
            <w:pPr>
              <w:pStyle w:val="ConsPlusNormal"/>
              <w:ind w:firstLine="284"/>
              <w:rPr>
                <w:rStyle w:val="2"/>
                <w:rFonts w:eastAsia="Arial Unicode MS"/>
              </w:rPr>
            </w:pPr>
          </w:p>
          <w:p w14:paraId="6049DED9" w14:textId="77777777" w:rsidR="006E5575" w:rsidRPr="00FF43C6" w:rsidRDefault="006E5575" w:rsidP="00FB13FB">
            <w:pPr>
              <w:pStyle w:val="ConsPlusNormal"/>
              <w:ind w:firstLine="284"/>
              <w:rPr>
                <w:rStyle w:val="2"/>
                <w:rFonts w:eastAsia="Arial Unicode MS"/>
              </w:rPr>
            </w:pPr>
          </w:p>
        </w:tc>
        <w:tc>
          <w:tcPr>
            <w:tcW w:w="1843" w:type="dxa"/>
            <w:vAlign w:val="center"/>
          </w:tcPr>
          <w:p w14:paraId="0CF7165C" w14:textId="2DF5D3F9"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w:t>
            </w:r>
            <w:r w:rsidRPr="00FF43C6">
              <w:rPr>
                <w:rFonts w:cs="Times New Roman"/>
                <w:sz w:val="24"/>
                <w:szCs w:val="24"/>
              </w:rPr>
              <w:t xml:space="preserve"> </w:t>
            </w:r>
            <w:r w:rsidRPr="00FF43C6">
              <w:rPr>
                <w:rStyle w:val="2"/>
                <w:rFonts w:eastAsiaTheme="minorHAnsi"/>
              </w:rPr>
              <w:t>возвращает часть от суммы оплаты по контракту Заказчику в качестве благодарности</w:t>
            </w:r>
          </w:p>
          <w:p w14:paraId="4AD1B426" w14:textId="69F8F496" w:rsidR="008E0EFB" w:rsidRPr="00FF43C6" w:rsidRDefault="008E0EFB" w:rsidP="00FB13FB">
            <w:pPr>
              <w:autoSpaceDE w:val="0"/>
              <w:autoSpaceDN w:val="0"/>
              <w:adjustRightInd w:val="0"/>
              <w:spacing w:line="240" w:lineRule="auto"/>
              <w:rPr>
                <w:rStyle w:val="2"/>
                <w:rFonts w:eastAsiaTheme="minorHAnsi"/>
              </w:rPr>
            </w:pPr>
          </w:p>
          <w:p w14:paraId="0ECC1615" w14:textId="4677D335" w:rsidR="008E0EFB" w:rsidRPr="00FF43C6" w:rsidRDefault="008E0EFB" w:rsidP="00FB13FB">
            <w:pPr>
              <w:autoSpaceDE w:val="0"/>
              <w:autoSpaceDN w:val="0"/>
              <w:adjustRightInd w:val="0"/>
              <w:spacing w:line="240" w:lineRule="auto"/>
              <w:rPr>
                <w:rStyle w:val="2"/>
                <w:rFonts w:eastAsiaTheme="minorHAnsi"/>
              </w:rPr>
            </w:pPr>
          </w:p>
          <w:p w14:paraId="7DEE7F34" w14:textId="4192DDC2" w:rsidR="008E0EFB" w:rsidRPr="00FF43C6" w:rsidRDefault="008E0EFB" w:rsidP="00FB13FB">
            <w:pPr>
              <w:autoSpaceDE w:val="0"/>
              <w:autoSpaceDN w:val="0"/>
              <w:adjustRightInd w:val="0"/>
              <w:spacing w:line="240" w:lineRule="auto"/>
              <w:rPr>
                <w:rStyle w:val="2"/>
                <w:rFonts w:eastAsiaTheme="minorHAnsi"/>
              </w:rPr>
            </w:pPr>
          </w:p>
          <w:p w14:paraId="3A523CA9" w14:textId="7FEDE96C" w:rsidR="008E0EFB" w:rsidRPr="00FF43C6" w:rsidRDefault="008E0EFB" w:rsidP="00FB13FB">
            <w:pPr>
              <w:autoSpaceDE w:val="0"/>
              <w:autoSpaceDN w:val="0"/>
              <w:adjustRightInd w:val="0"/>
              <w:spacing w:line="240" w:lineRule="auto"/>
              <w:rPr>
                <w:rStyle w:val="2"/>
                <w:rFonts w:eastAsiaTheme="minorHAnsi"/>
              </w:rPr>
            </w:pPr>
          </w:p>
          <w:p w14:paraId="6520BFC1" w14:textId="34694221" w:rsidR="008E0EFB" w:rsidRPr="00FF43C6" w:rsidRDefault="008E0EFB" w:rsidP="00FB13FB">
            <w:pPr>
              <w:autoSpaceDE w:val="0"/>
              <w:autoSpaceDN w:val="0"/>
              <w:adjustRightInd w:val="0"/>
              <w:spacing w:line="240" w:lineRule="auto"/>
              <w:rPr>
                <w:rStyle w:val="2"/>
                <w:rFonts w:eastAsiaTheme="minorHAnsi"/>
              </w:rPr>
            </w:pPr>
          </w:p>
          <w:p w14:paraId="451ABEDC" w14:textId="2E18D3B7" w:rsidR="008E0EFB" w:rsidRPr="00FF43C6" w:rsidRDefault="008E0EFB" w:rsidP="00FB13FB">
            <w:pPr>
              <w:autoSpaceDE w:val="0"/>
              <w:autoSpaceDN w:val="0"/>
              <w:adjustRightInd w:val="0"/>
              <w:spacing w:line="240" w:lineRule="auto"/>
              <w:rPr>
                <w:rStyle w:val="2"/>
                <w:rFonts w:eastAsiaTheme="minorHAnsi"/>
              </w:rPr>
            </w:pPr>
          </w:p>
          <w:p w14:paraId="097EEC80" w14:textId="654395E2" w:rsidR="008E0EFB" w:rsidRPr="00FF43C6" w:rsidRDefault="008E0EFB" w:rsidP="00FB13FB">
            <w:pPr>
              <w:autoSpaceDE w:val="0"/>
              <w:autoSpaceDN w:val="0"/>
              <w:adjustRightInd w:val="0"/>
              <w:spacing w:line="240" w:lineRule="auto"/>
              <w:rPr>
                <w:rStyle w:val="2"/>
                <w:rFonts w:eastAsiaTheme="minorHAnsi"/>
              </w:rPr>
            </w:pPr>
          </w:p>
          <w:p w14:paraId="6CD9DF75" w14:textId="7D5E7BF8" w:rsidR="008E0EFB" w:rsidRPr="00FF43C6" w:rsidRDefault="008E0EFB" w:rsidP="00FB13FB">
            <w:pPr>
              <w:autoSpaceDE w:val="0"/>
              <w:autoSpaceDN w:val="0"/>
              <w:adjustRightInd w:val="0"/>
              <w:spacing w:line="240" w:lineRule="auto"/>
              <w:rPr>
                <w:rStyle w:val="2"/>
                <w:rFonts w:eastAsiaTheme="minorHAnsi"/>
              </w:rPr>
            </w:pPr>
          </w:p>
          <w:p w14:paraId="2CC6CBA9" w14:textId="617FE1E4" w:rsidR="008E0EFB" w:rsidRPr="00FF43C6" w:rsidRDefault="008E0EFB" w:rsidP="00FB13FB">
            <w:pPr>
              <w:autoSpaceDE w:val="0"/>
              <w:autoSpaceDN w:val="0"/>
              <w:adjustRightInd w:val="0"/>
              <w:spacing w:line="240" w:lineRule="auto"/>
              <w:rPr>
                <w:rStyle w:val="2"/>
                <w:rFonts w:eastAsiaTheme="minorHAnsi"/>
              </w:rPr>
            </w:pPr>
          </w:p>
          <w:p w14:paraId="0209DD52" w14:textId="4F7C3F12" w:rsidR="008E0EFB" w:rsidRPr="00FF43C6" w:rsidRDefault="008E0EFB" w:rsidP="00FB13FB">
            <w:pPr>
              <w:autoSpaceDE w:val="0"/>
              <w:autoSpaceDN w:val="0"/>
              <w:adjustRightInd w:val="0"/>
              <w:spacing w:line="240" w:lineRule="auto"/>
              <w:rPr>
                <w:rStyle w:val="2"/>
                <w:rFonts w:eastAsiaTheme="minorHAnsi"/>
              </w:rPr>
            </w:pPr>
          </w:p>
          <w:p w14:paraId="6C8C7CCA" w14:textId="649C4DC3" w:rsidR="008E0EFB" w:rsidRPr="00FF43C6" w:rsidRDefault="008E0EFB" w:rsidP="00FB13FB">
            <w:pPr>
              <w:autoSpaceDE w:val="0"/>
              <w:autoSpaceDN w:val="0"/>
              <w:adjustRightInd w:val="0"/>
              <w:spacing w:line="240" w:lineRule="auto"/>
              <w:rPr>
                <w:rStyle w:val="2"/>
                <w:rFonts w:eastAsiaTheme="minorHAnsi"/>
              </w:rPr>
            </w:pPr>
          </w:p>
          <w:p w14:paraId="5B601FC2" w14:textId="11AF413A" w:rsidR="008E0EFB" w:rsidRPr="00FF43C6" w:rsidRDefault="008E0EFB" w:rsidP="00FB13FB">
            <w:pPr>
              <w:autoSpaceDE w:val="0"/>
              <w:autoSpaceDN w:val="0"/>
              <w:adjustRightInd w:val="0"/>
              <w:spacing w:line="240" w:lineRule="auto"/>
              <w:rPr>
                <w:rStyle w:val="2"/>
                <w:rFonts w:eastAsiaTheme="minorHAnsi"/>
              </w:rPr>
            </w:pPr>
          </w:p>
          <w:p w14:paraId="0B660931" w14:textId="647B5C57" w:rsidR="008E0EFB" w:rsidRPr="00FF43C6" w:rsidRDefault="008E0EFB" w:rsidP="00FB13FB">
            <w:pPr>
              <w:autoSpaceDE w:val="0"/>
              <w:autoSpaceDN w:val="0"/>
              <w:adjustRightInd w:val="0"/>
              <w:spacing w:line="240" w:lineRule="auto"/>
              <w:rPr>
                <w:rStyle w:val="2"/>
                <w:rFonts w:eastAsiaTheme="minorHAnsi"/>
              </w:rPr>
            </w:pPr>
          </w:p>
          <w:p w14:paraId="6B9250A4" w14:textId="77777777" w:rsidR="008E0EFB" w:rsidRPr="00FF43C6" w:rsidRDefault="008E0EFB" w:rsidP="00FB13FB">
            <w:pPr>
              <w:autoSpaceDE w:val="0"/>
              <w:autoSpaceDN w:val="0"/>
              <w:adjustRightInd w:val="0"/>
              <w:spacing w:line="240" w:lineRule="auto"/>
              <w:rPr>
                <w:rStyle w:val="2"/>
                <w:rFonts w:eastAsiaTheme="minorHAnsi"/>
              </w:rPr>
            </w:pPr>
          </w:p>
          <w:p w14:paraId="7E216DA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377D21E"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6C4A2E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0A9BE1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AEDB00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B87B1B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FB8E4BD" w14:textId="77777777" w:rsidR="006E5575" w:rsidRPr="00FF43C6" w:rsidRDefault="006E5575" w:rsidP="00FB13FB">
            <w:pPr>
              <w:autoSpaceDE w:val="0"/>
              <w:autoSpaceDN w:val="0"/>
              <w:adjustRightInd w:val="0"/>
              <w:spacing w:line="240" w:lineRule="auto"/>
              <w:ind w:firstLine="284"/>
              <w:rPr>
                <w:rStyle w:val="2"/>
                <w:rFonts w:eastAsiaTheme="minorHAnsi"/>
              </w:rPr>
            </w:pPr>
          </w:p>
        </w:tc>
        <w:tc>
          <w:tcPr>
            <w:tcW w:w="2556" w:type="dxa"/>
            <w:vAlign w:val="center"/>
          </w:tcPr>
          <w:p w14:paraId="332BEFCB" w14:textId="672C9804" w:rsidR="006E5575" w:rsidRPr="00FF43C6" w:rsidRDefault="006E5575" w:rsidP="00FB13FB">
            <w:pPr>
              <w:spacing w:line="240" w:lineRule="auto"/>
              <w:rPr>
                <w:rStyle w:val="2"/>
                <w:rFonts w:eastAsiaTheme="minorHAnsi"/>
              </w:rPr>
            </w:pPr>
            <w:r w:rsidRPr="00FF43C6">
              <w:rPr>
                <w:rStyle w:val="2"/>
                <w:rFonts w:eastAsiaTheme="minorHAnsi"/>
              </w:rPr>
              <w:t>Члены комиссии по приемке поставленного товара, выполненной</w:t>
            </w:r>
            <w:r w:rsidRPr="00FF43C6">
              <w:rPr>
                <w:rFonts w:cs="Times New Roman"/>
                <w:sz w:val="24"/>
                <w:szCs w:val="24"/>
              </w:rPr>
              <w:t xml:space="preserve"> </w:t>
            </w:r>
            <w:r w:rsidRPr="00FF43C6">
              <w:rPr>
                <w:rStyle w:val="2"/>
                <w:rFonts w:eastAsiaTheme="minorHAnsi"/>
              </w:rPr>
              <w:t>работы (ее результатов), оказанной услуги, а также отдельного этапа исполнения контракта</w:t>
            </w:r>
          </w:p>
          <w:p w14:paraId="34D0B5C8" w14:textId="45DA9BD0" w:rsidR="008E0EFB" w:rsidRPr="00FF43C6" w:rsidRDefault="008E0EFB" w:rsidP="00FB13FB">
            <w:pPr>
              <w:spacing w:line="240" w:lineRule="auto"/>
              <w:rPr>
                <w:rStyle w:val="2"/>
                <w:rFonts w:eastAsiaTheme="minorHAnsi"/>
              </w:rPr>
            </w:pPr>
          </w:p>
          <w:p w14:paraId="6E985273" w14:textId="64A00873" w:rsidR="008E0EFB" w:rsidRPr="00FF43C6" w:rsidRDefault="008E0EFB" w:rsidP="00FB13FB">
            <w:pPr>
              <w:spacing w:line="240" w:lineRule="auto"/>
              <w:rPr>
                <w:rStyle w:val="2"/>
                <w:rFonts w:eastAsiaTheme="minorHAnsi"/>
              </w:rPr>
            </w:pPr>
          </w:p>
          <w:p w14:paraId="6A711B96" w14:textId="103C3458" w:rsidR="008E0EFB" w:rsidRPr="00FF43C6" w:rsidRDefault="008E0EFB" w:rsidP="00FB13FB">
            <w:pPr>
              <w:spacing w:line="240" w:lineRule="auto"/>
              <w:rPr>
                <w:rStyle w:val="2"/>
                <w:rFonts w:eastAsiaTheme="minorHAnsi"/>
              </w:rPr>
            </w:pPr>
          </w:p>
          <w:p w14:paraId="70B0C831" w14:textId="48FCF0CB" w:rsidR="008E0EFB" w:rsidRPr="00FF43C6" w:rsidRDefault="008E0EFB" w:rsidP="00FB13FB">
            <w:pPr>
              <w:spacing w:line="240" w:lineRule="auto"/>
              <w:rPr>
                <w:rStyle w:val="2"/>
                <w:rFonts w:eastAsiaTheme="minorHAnsi"/>
              </w:rPr>
            </w:pPr>
          </w:p>
          <w:p w14:paraId="2AAE724A" w14:textId="016352DC" w:rsidR="008E0EFB" w:rsidRPr="00FF43C6" w:rsidRDefault="008E0EFB" w:rsidP="00FB13FB">
            <w:pPr>
              <w:spacing w:line="240" w:lineRule="auto"/>
              <w:rPr>
                <w:rStyle w:val="2"/>
                <w:rFonts w:eastAsiaTheme="minorHAnsi"/>
              </w:rPr>
            </w:pPr>
          </w:p>
          <w:p w14:paraId="5A6E6A75" w14:textId="58F6EE9C" w:rsidR="008E0EFB" w:rsidRPr="00FF43C6" w:rsidRDefault="008E0EFB" w:rsidP="00FB13FB">
            <w:pPr>
              <w:spacing w:line="240" w:lineRule="auto"/>
              <w:rPr>
                <w:rStyle w:val="2"/>
                <w:rFonts w:eastAsiaTheme="minorHAnsi"/>
              </w:rPr>
            </w:pPr>
          </w:p>
          <w:p w14:paraId="142CAF64" w14:textId="11514534" w:rsidR="008E0EFB" w:rsidRPr="00FF43C6" w:rsidRDefault="008E0EFB" w:rsidP="00FB13FB">
            <w:pPr>
              <w:spacing w:line="240" w:lineRule="auto"/>
              <w:rPr>
                <w:rStyle w:val="2"/>
                <w:rFonts w:eastAsiaTheme="minorHAnsi"/>
              </w:rPr>
            </w:pPr>
          </w:p>
          <w:p w14:paraId="75D8A65E" w14:textId="1373531F" w:rsidR="008E0EFB" w:rsidRPr="00FF43C6" w:rsidRDefault="008E0EFB" w:rsidP="00FB13FB">
            <w:pPr>
              <w:spacing w:line="240" w:lineRule="auto"/>
              <w:rPr>
                <w:rStyle w:val="2"/>
                <w:rFonts w:eastAsiaTheme="minorHAnsi"/>
              </w:rPr>
            </w:pPr>
          </w:p>
          <w:p w14:paraId="4A488030" w14:textId="5A6A868E" w:rsidR="008E0EFB" w:rsidRPr="00FF43C6" w:rsidRDefault="008E0EFB" w:rsidP="00FB13FB">
            <w:pPr>
              <w:spacing w:line="240" w:lineRule="auto"/>
              <w:rPr>
                <w:rStyle w:val="2"/>
                <w:rFonts w:eastAsiaTheme="minorHAnsi"/>
              </w:rPr>
            </w:pPr>
          </w:p>
          <w:p w14:paraId="43B8DC9D" w14:textId="25F44383" w:rsidR="008E0EFB" w:rsidRPr="00FF43C6" w:rsidRDefault="008E0EFB" w:rsidP="00FB13FB">
            <w:pPr>
              <w:spacing w:line="240" w:lineRule="auto"/>
              <w:rPr>
                <w:rStyle w:val="2"/>
                <w:rFonts w:eastAsiaTheme="minorHAnsi"/>
              </w:rPr>
            </w:pPr>
          </w:p>
          <w:p w14:paraId="26CEAF37" w14:textId="6224946A" w:rsidR="008E0EFB" w:rsidRPr="00FF43C6" w:rsidRDefault="008E0EFB" w:rsidP="00FB13FB">
            <w:pPr>
              <w:spacing w:line="240" w:lineRule="auto"/>
              <w:rPr>
                <w:rStyle w:val="2"/>
                <w:rFonts w:eastAsiaTheme="minorHAnsi"/>
              </w:rPr>
            </w:pPr>
          </w:p>
          <w:p w14:paraId="305E92A1" w14:textId="372C0873" w:rsidR="008E0EFB" w:rsidRPr="00FF43C6" w:rsidRDefault="008E0EFB" w:rsidP="00FB13FB">
            <w:pPr>
              <w:spacing w:line="240" w:lineRule="auto"/>
              <w:rPr>
                <w:rStyle w:val="2"/>
                <w:rFonts w:eastAsiaTheme="minorHAnsi"/>
              </w:rPr>
            </w:pPr>
          </w:p>
          <w:p w14:paraId="2F4CF513" w14:textId="3662B6D0" w:rsidR="008E0EFB" w:rsidRPr="00FF43C6" w:rsidRDefault="008E0EFB" w:rsidP="00FB13FB">
            <w:pPr>
              <w:spacing w:line="240" w:lineRule="auto"/>
              <w:rPr>
                <w:rStyle w:val="2"/>
                <w:rFonts w:eastAsiaTheme="minorHAnsi"/>
              </w:rPr>
            </w:pPr>
          </w:p>
          <w:p w14:paraId="040C2C66" w14:textId="620FE892" w:rsidR="008E0EFB" w:rsidRPr="00FF43C6" w:rsidRDefault="008E0EFB" w:rsidP="00FB13FB">
            <w:pPr>
              <w:spacing w:line="240" w:lineRule="auto"/>
              <w:rPr>
                <w:rStyle w:val="2"/>
                <w:rFonts w:eastAsiaTheme="minorHAnsi"/>
              </w:rPr>
            </w:pPr>
          </w:p>
          <w:p w14:paraId="175A06A1" w14:textId="73BCFCF1" w:rsidR="008E0EFB" w:rsidRPr="00FF43C6" w:rsidRDefault="008E0EFB" w:rsidP="00FB13FB">
            <w:pPr>
              <w:spacing w:line="240" w:lineRule="auto"/>
              <w:rPr>
                <w:rStyle w:val="2"/>
                <w:rFonts w:eastAsiaTheme="minorHAnsi"/>
              </w:rPr>
            </w:pPr>
          </w:p>
          <w:p w14:paraId="34409B11" w14:textId="77777777" w:rsidR="008E0EFB" w:rsidRPr="00FF43C6" w:rsidRDefault="008E0EFB" w:rsidP="00FB13FB">
            <w:pPr>
              <w:spacing w:line="240" w:lineRule="auto"/>
              <w:rPr>
                <w:rStyle w:val="2"/>
                <w:rFonts w:eastAsiaTheme="minorHAnsi"/>
              </w:rPr>
            </w:pPr>
          </w:p>
          <w:p w14:paraId="379AFD03" w14:textId="77777777" w:rsidR="006E5575" w:rsidRPr="00FF43C6" w:rsidRDefault="006E5575" w:rsidP="00FB13FB">
            <w:pPr>
              <w:spacing w:line="240" w:lineRule="auto"/>
              <w:ind w:firstLine="284"/>
              <w:rPr>
                <w:rStyle w:val="2"/>
                <w:rFonts w:eastAsiaTheme="minorHAnsi"/>
              </w:rPr>
            </w:pPr>
          </w:p>
          <w:p w14:paraId="4FE933C1" w14:textId="77777777" w:rsidR="006E5575" w:rsidRPr="00FF43C6" w:rsidRDefault="006E5575" w:rsidP="00FB13FB">
            <w:pPr>
              <w:spacing w:line="240" w:lineRule="auto"/>
              <w:ind w:firstLine="284"/>
              <w:rPr>
                <w:rStyle w:val="2"/>
                <w:rFonts w:eastAsiaTheme="minorHAnsi"/>
              </w:rPr>
            </w:pPr>
          </w:p>
          <w:p w14:paraId="407360E2" w14:textId="77777777" w:rsidR="006E5575" w:rsidRPr="00FF43C6" w:rsidRDefault="006E5575" w:rsidP="00FB13FB">
            <w:pPr>
              <w:spacing w:line="240" w:lineRule="auto"/>
              <w:ind w:firstLine="284"/>
              <w:rPr>
                <w:rStyle w:val="2"/>
                <w:rFonts w:eastAsiaTheme="minorHAnsi"/>
              </w:rPr>
            </w:pPr>
          </w:p>
          <w:p w14:paraId="25589BEA" w14:textId="77777777" w:rsidR="006E5575" w:rsidRPr="00FF43C6" w:rsidRDefault="006E5575" w:rsidP="00FB13FB">
            <w:pPr>
              <w:spacing w:line="240" w:lineRule="auto"/>
              <w:ind w:firstLine="284"/>
              <w:rPr>
                <w:rStyle w:val="2"/>
                <w:rFonts w:eastAsiaTheme="minorHAnsi"/>
              </w:rPr>
            </w:pPr>
          </w:p>
          <w:p w14:paraId="5362235E" w14:textId="77777777" w:rsidR="006E5575" w:rsidRPr="00FF43C6" w:rsidRDefault="006E5575" w:rsidP="00FB13FB">
            <w:pPr>
              <w:spacing w:line="240" w:lineRule="auto"/>
              <w:ind w:firstLine="284"/>
              <w:rPr>
                <w:rStyle w:val="2"/>
                <w:rFonts w:eastAsiaTheme="minorHAnsi"/>
              </w:rPr>
            </w:pPr>
          </w:p>
          <w:p w14:paraId="76F3B24C" w14:textId="77777777" w:rsidR="006E5575" w:rsidRPr="00FF43C6" w:rsidRDefault="006E5575" w:rsidP="00FB13FB">
            <w:pPr>
              <w:spacing w:line="240" w:lineRule="auto"/>
              <w:ind w:firstLine="284"/>
              <w:rPr>
                <w:rStyle w:val="2"/>
                <w:rFonts w:eastAsiaTheme="minorHAnsi"/>
              </w:rPr>
            </w:pPr>
          </w:p>
        </w:tc>
        <w:tc>
          <w:tcPr>
            <w:tcW w:w="2268" w:type="dxa"/>
            <w:vAlign w:val="center"/>
          </w:tcPr>
          <w:p w14:paraId="7E0C160D" w14:textId="5AEF6ADE" w:rsidR="006E5575" w:rsidRPr="00FF43C6" w:rsidRDefault="008E0EFB" w:rsidP="00FB13FB">
            <w:pPr>
              <w:pStyle w:val="ConsPlusNormal"/>
              <w:rPr>
                <w:rStyle w:val="2"/>
                <w:rFonts w:eastAsia="Arial Unicode MS"/>
              </w:rPr>
            </w:pPr>
            <w:r w:rsidRPr="00FF43C6">
              <w:rPr>
                <w:rStyle w:val="2"/>
                <w:rFonts w:eastAsia="Arial Unicode MS"/>
              </w:rPr>
              <w:t>1)</w:t>
            </w:r>
            <w:r w:rsidR="006E5575" w:rsidRPr="00FF43C6">
              <w:rPr>
                <w:rStyle w:val="2"/>
                <w:rFonts w:eastAsia="Arial Unicode MS"/>
              </w:rPr>
              <w:t xml:space="preserve"> Назначение заказчиком лиц, ответственных за приемку и оплату товаров, выполнение</w:t>
            </w:r>
            <w:r w:rsidR="006E5575" w:rsidRPr="00FF43C6">
              <w:rPr>
                <w:rFonts w:ascii="Times New Roman" w:hAnsi="Times New Roman" w:cs="Times New Roman"/>
                <w:sz w:val="24"/>
                <w:szCs w:val="24"/>
              </w:rPr>
              <w:t xml:space="preserve"> </w:t>
            </w:r>
            <w:r w:rsidR="006E5575" w:rsidRPr="00FF43C6">
              <w:rPr>
                <w:rStyle w:val="2"/>
                <w:rFonts w:eastAsia="Arial Unicode MS"/>
              </w:rPr>
              <w:t>работ, оказание услуг;</w:t>
            </w:r>
          </w:p>
          <w:p w14:paraId="30B6E816" w14:textId="77777777" w:rsidR="006E5575" w:rsidRPr="00FF43C6" w:rsidRDefault="006E5575" w:rsidP="00FB13FB">
            <w:pPr>
              <w:pStyle w:val="ConsPlusNormal"/>
              <w:rPr>
                <w:rStyle w:val="2"/>
                <w:rFonts w:eastAsia="Arial Unicode MS"/>
              </w:rPr>
            </w:pPr>
            <w:r w:rsidRPr="00FF43C6">
              <w:rPr>
                <w:rStyle w:val="2"/>
                <w:rFonts w:eastAsia="Arial Unicode MS"/>
              </w:rPr>
              <w:t>2) Выдвижение обоснованных претензий по количеству (объемам) товаров (работ) и качеству товаров (работ, услуг);</w:t>
            </w:r>
          </w:p>
          <w:p w14:paraId="73F2551A" w14:textId="77777777" w:rsidR="006E5575" w:rsidRPr="00FF43C6" w:rsidRDefault="006E5575" w:rsidP="00FB13FB">
            <w:pPr>
              <w:pStyle w:val="ConsPlusNormal"/>
              <w:rPr>
                <w:rStyle w:val="2"/>
                <w:rFonts w:eastAsia="Arial Unicode MS"/>
              </w:rPr>
            </w:pPr>
            <w:r w:rsidRPr="00FF43C6">
              <w:rPr>
                <w:rStyle w:val="2"/>
                <w:rFonts w:eastAsia="Arial Unicode MS"/>
              </w:rPr>
              <w:t>3) Исключение фактов оплаты за товары, работы, услуги до их фактической приемки, удостоверенной актами приема- передачи;</w:t>
            </w:r>
          </w:p>
          <w:p w14:paraId="32B7C0BB" w14:textId="77777777" w:rsidR="006E5575" w:rsidRPr="00FF43C6" w:rsidRDefault="006E5575" w:rsidP="00FB13FB">
            <w:pPr>
              <w:pStyle w:val="ConsPlusNormal"/>
              <w:rPr>
                <w:rStyle w:val="2"/>
                <w:rFonts w:eastAsia="Arial Unicode MS"/>
              </w:rPr>
            </w:pPr>
            <w:r w:rsidRPr="00FF43C6">
              <w:rPr>
                <w:rStyle w:val="2"/>
                <w:rFonts w:eastAsia="Arial Unicode MS"/>
              </w:rPr>
              <w:t>4) Применение заказчиком типовых инструкций по приемке товаров, выполнения работ, оказания услуг;</w:t>
            </w:r>
          </w:p>
          <w:p w14:paraId="4E698A31"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5) Надлежащий контроль за исполнением </w:t>
            </w:r>
            <w:r w:rsidRPr="00FF43C6">
              <w:rPr>
                <w:rStyle w:val="2"/>
                <w:rFonts w:eastAsia="Arial Unicode MS"/>
              </w:rPr>
              <w:lastRenderedPageBreak/>
              <w:t>условий контракта, в том числе гарантийных обязательств.</w:t>
            </w:r>
          </w:p>
        </w:tc>
        <w:tc>
          <w:tcPr>
            <w:tcW w:w="2976" w:type="dxa"/>
            <w:vAlign w:val="center"/>
          </w:tcPr>
          <w:p w14:paraId="41E765D9" w14:textId="5041614D" w:rsidR="006E5575" w:rsidRPr="00FF43C6" w:rsidRDefault="008E0EFB" w:rsidP="00FB13FB">
            <w:pPr>
              <w:widowControl w:val="0"/>
              <w:tabs>
                <w:tab w:val="left" w:pos="26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653B0CD2" w14:textId="787EE86C"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2) Объективность</w:t>
            </w:r>
            <w:r w:rsidRPr="00FF43C6">
              <w:rPr>
                <w:rFonts w:cs="Times New Roman"/>
                <w:sz w:val="24"/>
                <w:szCs w:val="24"/>
              </w:rPr>
              <w:t xml:space="preserve"> </w:t>
            </w:r>
            <w:r w:rsidRPr="00FF43C6">
              <w:rPr>
                <w:rStyle w:val="2"/>
                <w:rFonts w:eastAsiaTheme="minorHAnsi"/>
              </w:rPr>
              <w:t>критериев принятия решений;</w:t>
            </w:r>
          </w:p>
          <w:p w14:paraId="2567D013"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3)</w:t>
            </w:r>
            <w:r w:rsidRPr="00FF43C6">
              <w:rPr>
                <w:rStyle w:val="2"/>
                <w:rFonts w:eastAsiaTheme="minorHAnsi"/>
              </w:rPr>
              <w:tab/>
              <w:t>Система внутреннего контроля (в том числе обжалования итогов торгов);</w:t>
            </w:r>
          </w:p>
          <w:p w14:paraId="1AA61F14" w14:textId="2D89BC36"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4)</w:t>
            </w:r>
            <w:r w:rsidRPr="00FF43C6">
              <w:rPr>
                <w:rStyle w:val="2"/>
                <w:rFonts w:eastAsiaTheme="minorHAnsi"/>
              </w:rPr>
              <w:tab/>
              <w:t>Надлежащее ведение публичных записей и финансовой документации.</w:t>
            </w:r>
          </w:p>
          <w:p w14:paraId="18061FB6" w14:textId="3DFB5685" w:rsidR="008E0EFB" w:rsidRPr="00FF43C6" w:rsidRDefault="008E0EFB" w:rsidP="00FB13FB">
            <w:pPr>
              <w:tabs>
                <w:tab w:val="left" w:pos="259"/>
              </w:tabs>
              <w:spacing w:line="240" w:lineRule="auto"/>
              <w:rPr>
                <w:rStyle w:val="2"/>
                <w:rFonts w:eastAsiaTheme="minorHAnsi"/>
              </w:rPr>
            </w:pPr>
          </w:p>
          <w:p w14:paraId="6E32F824" w14:textId="34667663" w:rsidR="008E0EFB" w:rsidRPr="00FF43C6" w:rsidRDefault="008E0EFB" w:rsidP="00FB13FB">
            <w:pPr>
              <w:tabs>
                <w:tab w:val="left" w:pos="259"/>
              </w:tabs>
              <w:spacing w:line="240" w:lineRule="auto"/>
              <w:rPr>
                <w:rStyle w:val="2"/>
                <w:rFonts w:eastAsiaTheme="minorHAnsi"/>
              </w:rPr>
            </w:pPr>
          </w:p>
          <w:p w14:paraId="59D890CD" w14:textId="6437E455" w:rsidR="008E0EFB" w:rsidRPr="00FF43C6" w:rsidRDefault="008E0EFB" w:rsidP="00FB13FB">
            <w:pPr>
              <w:tabs>
                <w:tab w:val="left" w:pos="259"/>
              </w:tabs>
              <w:spacing w:line="240" w:lineRule="auto"/>
              <w:rPr>
                <w:rStyle w:val="2"/>
                <w:rFonts w:eastAsiaTheme="minorHAnsi"/>
              </w:rPr>
            </w:pPr>
          </w:p>
          <w:p w14:paraId="4F3F853E" w14:textId="52E778BC" w:rsidR="008E0EFB" w:rsidRPr="00FF43C6" w:rsidRDefault="008E0EFB" w:rsidP="00FB13FB">
            <w:pPr>
              <w:tabs>
                <w:tab w:val="left" w:pos="259"/>
              </w:tabs>
              <w:spacing w:line="240" w:lineRule="auto"/>
              <w:rPr>
                <w:rStyle w:val="2"/>
                <w:rFonts w:eastAsiaTheme="minorHAnsi"/>
              </w:rPr>
            </w:pPr>
          </w:p>
          <w:p w14:paraId="150F9CA4" w14:textId="12F8F8FA" w:rsidR="008E0EFB" w:rsidRPr="00FF43C6" w:rsidRDefault="008E0EFB" w:rsidP="00FB13FB">
            <w:pPr>
              <w:tabs>
                <w:tab w:val="left" w:pos="259"/>
              </w:tabs>
              <w:spacing w:line="240" w:lineRule="auto"/>
              <w:rPr>
                <w:rStyle w:val="2"/>
                <w:rFonts w:eastAsiaTheme="minorHAnsi"/>
              </w:rPr>
            </w:pPr>
          </w:p>
          <w:p w14:paraId="7474478A" w14:textId="2BE9663B" w:rsidR="008E0EFB" w:rsidRPr="00FF43C6" w:rsidRDefault="008E0EFB" w:rsidP="00FB13FB">
            <w:pPr>
              <w:tabs>
                <w:tab w:val="left" w:pos="259"/>
              </w:tabs>
              <w:spacing w:line="240" w:lineRule="auto"/>
              <w:rPr>
                <w:rStyle w:val="2"/>
                <w:rFonts w:eastAsiaTheme="minorHAnsi"/>
              </w:rPr>
            </w:pPr>
          </w:p>
          <w:p w14:paraId="3403AAE5" w14:textId="0BBFD548" w:rsidR="008E0EFB" w:rsidRPr="00FF43C6" w:rsidRDefault="008E0EFB" w:rsidP="00FB13FB">
            <w:pPr>
              <w:tabs>
                <w:tab w:val="left" w:pos="259"/>
              </w:tabs>
              <w:spacing w:line="240" w:lineRule="auto"/>
              <w:rPr>
                <w:rStyle w:val="2"/>
                <w:rFonts w:eastAsiaTheme="minorHAnsi"/>
              </w:rPr>
            </w:pPr>
          </w:p>
          <w:p w14:paraId="5965E693" w14:textId="354B70D1" w:rsidR="008E0EFB" w:rsidRPr="00FF43C6" w:rsidRDefault="008E0EFB" w:rsidP="00FB13FB">
            <w:pPr>
              <w:tabs>
                <w:tab w:val="left" w:pos="259"/>
              </w:tabs>
              <w:spacing w:line="240" w:lineRule="auto"/>
              <w:rPr>
                <w:rStyle w:val="2"/>
                <w:rFonts w:eastAsiaTheme="minorHAnsi"/>
              </w:rPr>
            </w:pPr>
          </w:p>
          <w:p w14:paraId="2A33CC7B" w14:textId="20385A42" w:rsidR="008E0EFB" w:rsidRPr="00FF43C6" w:rsidRDefault="008E0EFB" w:rsidP="00FB13FB">
            <w:pPr>
              <w:tabs>
                <w:tab w:val="left" w:pos="259"/>
              </w:tabs>
              <w:spacing w:line="240" w:lineRule="auto"/>
              <w:rPr>
                <w:rStyle w:val="2"/>
                <w:rFonts w:eastAsiaTheme="minorHAnsi"/>
              </w:rPr>
            </w:pPr>
          </w:p>
          <w:p w14:paraId="2CEB6C12" w14:textId="5E9DBD10" w:rsidR="008E0EFB" w:rsidRPr="00FF43C6" w:rsidRDefault="008E0EFB" w:rsidP="00FB13FB">
            <w:pPr>
              <w:tabs>
                <w:tab w:val="left" w:pos="259"/>
              </w:tabs>
              <w:spacing w:line="240" w:lineRule="auto"/>
              <w:rPr>
                <w:rStyle w:val="2"/>
                <w:rFonts w:eastAsiaTheme="minorHAnsi"/>
              </w:rPr>
            </w:pPr>
          </w:p>
          <w:p w14:paraId="646AF670" w14:textId="767D088A" w:rsidR="008E0EFB" w:rsidRPr="00FF43C6" w:rsidRDefault="008E0EFB" w:rsidP="00FB13FB">
            <w:pPr>
              <w:tabs>
                <w:tab w:val="left" w:pos="259"/>
              </w:tabs>
              <w:spacing w:line="240" w:lineRule="auto"/>
              <w:rPr>
                <w:rStyle w:val="2"/>
                <w:rFonts w:eastAsiaTheme="minorHAnsi"/>
              </w:rPr>
            </w:pPr>
          </w:p>
          <w:p w14:paraId="35BD9EE1" w14:textId="4684E43F" w:rsidR="008E0EFB" w:rsidRPr="00FF43C6" w:rsidRDefault="008E0EFB" w:rsidP="00FB13FB">
            <w:pPr>
              <w:tabs>
                <w:tab w:val="left" w:pos="259"/>
              </w:tabs>
              <w:spacing w:line="240" w:lineRule="auto"/>
              <w:rPr>
                <w:rStyle w:val="2"/>
                <w:rFonts w:eastAsiaTheme="minorHAnsi"/>
              </w:rPr>
            </w:pPr>
          </w:p>
          <w:p w14:paraId="73351BCD" w14:textId="57787C49" w:rsidR="008E0EFB" w:rsidRPr="00FF43C6" w:rsidRDefault="008E0EFB" w:rsidP="00FB13FB">
            <w:pPr>
              <w:tabs>
                <w:tab w:val="left" w:pos="259"/>
              </w:tabs>
              <w:spacing w:line="240" w:lineRule="auto"/>
              <w:rPr>
                <w:rStyle w:val="2"/>
                <w:rFonts w:eastAsiaTheme="minorHAnsi"/>
              </w:rPr>
            </w:pPr>
          </w:p>
          <w:p w14:paraId="4444DD41" w14:textId="20E8CD33" w:rsidR="008E0EFB" w:rsidRPr="00FF43C6" w:rsidRDefault="008E0EFB" w:rsidP="00FB13FB">
            <w:pPr>
              <w:tabs>
                <w:tab w:val="left" w:pos="259"/>
              </w:tabs>
              <w:spacing w:line="240" w:lineRule="auto"/>
              <w:rPr>
                <w:rStyle w:val="2"/>
                <w:rFonts w:eastAsiaTheme="minorHAnsi"/>
              </w:rPr>
            </w:pPr>
          </w:p>
          <w:p w14:paraId="1E14D50D" w14:textId="203E1E0E" w:rsidR="008E0EFB" w:rsidRPr="00FF43C6" w:rsidRDefault="008E0EFB" w:rsidP="00FB13FB">
            <w:pPr>
              <w:tabs>
                <w:tab w:val="left" w:pos="259"/>
              </w:tabs>
              <w:spacing w:line="240" w:lineRule="auto"/>
              <w:rPr>
                <w:rStyle w:val="2"/>
                <w:rFonts w:eastAsiaTheme="minorHAnsi"/>
              </w:rPr>
            </w:pPr>
          </w:p>
          <w:p w14:paraId="0A13B9C2" w14:textId="31CA0392" w:rsidR="008E0EFB" w:rsidRPr="00FF43C6" w:rsidRDefault="008E0EFB" w:rsidP="00FB13FB">
            <w:pPr>
              <w:tabs>
                <w:tab w:val="left" w:pos="259"/>
              </w:tabs>
              <w:spacing w:line="240" w:lineRule="auto"/>
              <w:rPr>
                <w:rStyle w:val="2"/>
                <w:rFonts w:eastAsiaTheme="minorHAnsi"/>
              </w:rPr>
            </w:pPr>
          </w:p>
          <w:p w14:paraId="2DF7C571" w14:textId="77777777" w:rsidR="008E0EFB" w:rsidRPr="00FF43C6" w:rsidRDefault="008E0EFB" w:rsidP="00FB13FB">
            <w:pPr>
              <w:tabs>
                <w:tab w:val="left" w:pos="259"/>
              </w:tabs>
              <w:spacing w:line="240" w:lineRule="auto"/>
              <w:rPr>
                <w:rStyle w:val="2"/>
                <w:rFonts w:eastAsiaTheme="minorHAnsi"/>
              </w:rPr>
            </w:pPr>
          </w:p>
          <w:p w14:paraId="72030240" w14:textId="77777777" w:rsidR="006E5575" w:rsidRPr="00FF43C6" w:rsidRDefault="006E5575" w:rsidP="00FB13FB">
            <w:pPr>
              <w:tabs>
                <w:tab w:val="left" w:pos="259"/>
              </w:tabs>
              <w:spacing w:line="240" w:lineRule="auto"/>
              <w:ind w:firstLine="284"/>
              <w:rPr>
                <w:rStyle w:val="2"/>
                <w:rFonts w:eastAsiaTheme="minorHAnsi"/>
              </w:rPr>
            </w:pPr>
          </w:p>
          <w:p w14:paraId="787A5618" w14:textId="77777777" w:rsidR="006E5575" w:rsidRPr="00FF43C6" w:rsidRDefault="006E5575" w:rsidP="00FB13FB">
            <w:pPr>
              <w:tabs>
                <w:tab w:val="left" w:pos="259"/>
              </w:tabs>
              <w:spacing w:line="240" w:lineRule="auto"/>
              <w:ind w:firstLine="284"/>
              <w:rPr>
                <w:rStyle w:val="2"/>
                <w:rFonts w:eastAsiaTheme="minorHAnsi"/>
              </w:rPr>
            </w:pPr>
          </w:p>
          <w:p w14:paraId="0845D8DF" w14:textId="77777777" w:rsidR="006E5575" w:rsidRPr="00FF43C6" w:rsidRDefault="006E5575" w:rsidP="00FB13FB">
            <w:pPr>
              <w:tabs>
                <w:tab w:val="left" w:pos="259"/>
              </w:tabs>
              <w:spacing w:line="240" w:lineRule="auto"/>
              <w:ind w:firstLine="284"/>
              <w:rPr>
                <w:rStyle w:val="2"/>
                <w:rFonts w:eastAsiaTheme="minorHAnsi"/>
              </w:rPr>
            </w:pPr>
          </w:p>
          <w:p w14:paraId="7A9DAA1E" w14:textId="77777777" w:rsidR="006E5575" w:rsidRPr="00FF43C6" w:rsidRDefault="006E5575" w:rsidP="00FB13FB">
            <w:pPr>
              <w:tabs>
                <w:tab w:val="left" w:pos="259"/>
              </w:tabs>
              <w:spacing w:line="240" w:lineRule="auto"/>
              <w:ind w:firstLine="284"/>
              <w:rPr>
                <w:rStyle w:val="2"/>
                <w:rFonts w:eastAsiaTheme="minorHAnsi"/>
              </w:rPr>
            </w:pPr>
          </w:p>
          <w:p w14:paraId="0D942934"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07FD5D60" w14:textId="77777777" w:rsidR="006E5575" w:rsidRPr="00FF43C6" w:rsidRDefault="006E5575" w:rsidP="00FB13FB">
            <w:pPr>
              <w:tabs>
                <w:tab w:val="left" w:pos="269"/>
              </w:tabs>
              <w:spacing w:line="240" w:lineRule="auto"/>
              <w:ind w:firstLine="284"/>
              <w:jc w:val="center"/>
              <w:rPr>
                <w:rStyle w:val="2"/>
                <w:rFonts w:eastAsiaTheme="minorHAnsi"/>
              </w:rPr>
            </w:pPr>
            <w:r w:rsidRPr="00FF43C6">
              <w:rPr>
                <w:rStyle w:val="2"/>
                <w:rFonts w:eastAsiaTheme="minorHAnsi"/>
              </w:rPr>
              <w:t>-</w:t>
            </w:r>
          </w:p>
        </w:tc>
      </w:tr>
      <w:tr w:rsidR="006E5575" w:rsidRPr="00FF43C6" w14:paraId="40AB899C" w14:textId="77777777" w:rsidTr="00CA33C8">
        <w:tc>
          <w:tcPr>
            <w:tcW w:w="624" w:type="dxa"/>
          </w:tcPr>
          <w:p w14:paraId="3144E06D" w14:textId="77777777" w:rsidR="006E5575" w:rsidRPr="00FF43C6" w:rsidRDefault="006E5575" w:rsidP="00FB13FB">
            <w:pPr>
              <w:pStyle w:val="ConsPlusNormal"/>
              <w:jc w:val="center"/>
              <w:rPr>
                <w:rStyle w:val="2"/>
                <w:rFonts w:eastAsia="Arial Unicode MS"/>
              </w:rPr>
            </w:pPr>
            <w:r w:rsidRPr="00FF43C6">
              <w:rPr>
                <w:rStyle w:val="2"/>
                <w:rFonts w:eastAsia="Arial Unicode MS"/>
              </w:rPr>
              <w:t>9</w:t>
            </w:r>
          </w:p>
        </w:tc>
        <w:tc>
          <w:tcPr>
            <w:tcW w:w="1923" w:type="dxa"/>
          </w:tcPr>
          <w:p w14:paraId="3A628C37" w14:textId="77777777" w:rsidR="006E5575" w:rsidRPr="00FF43C6" w:rsidRDefault="006E5575" w:rsidP="00FB13FB">
            <w:pPr>
              <w:spacing w:line="240" w:lineRule="auto"/>
              <w:rPr>
                <w:rFonts w:cs="Times New Roman"/>
                <w:sz w:val="24"/>
                <w:szCs w:val="24"/>
              </w:rPr>
            </w:pPr>
            <w:r w:rsidRPr="00FF43C6">
              <w:rPr>
                <w:rStyle w:val="2"/>
                <w:rFonts w:eastAsiaTheme="minorHAnsi"/>
              </w:rPr>
              <w:t>Приемка и (или) оплата товара, работы, услуги, которые в</w:t>
            </w:r>
          </w:p>
          <w:p w14:paraId="71A9F2EB" w14:textId="77777777" w:rsidR="006E5575" w:rsidRPr="00FF43C6" w:rsidRDefault="006E5575" w:rsidP="00FB13FB">
            <w:pPr>
              <w:pStyle w:val="ConsPlusNormal"/>
              <w:rPr>
                <w:rStyle w:val="2"/>
                <w:rFonts w:eastAsia="Arial Unicode MS"/>
              </w:rPr>
            </w:pPr>
            <w:r w:rsidRPr="00FF43C6">
              <w:rPr>
                <w:rStyle w:val="2"/>
                <w:rFonts w:eastAsia="Arial Unicode MS"/>
              </w:rPr>
              <w:t>действительности не поставлены (не выполнены, не оказаны) либо не соответствуют изначально заявленным требованиям контракта</w:t>
            </w:r>
          </w:p>
        </w:tc>
        <w:tc>
          <w:tcPr>
            <w:tcW w:w="1843" w:type="dxa"/>
          </w:tcPr>
          <w:p w14:paraId="1FD91284"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556" w:type="dxa"/>
          </w:tcPr>
          <w:p w14:paraId="65A81037" w14:textId="77777777" w:rsidR="006E5575" w:rsidRPr="00FF43C6" w:rsidRDefault="006E5575" w:rsidP="00FB13FB">
            <w:pPr>
              <w:spacing w:line="240" w:lineRule="auto"/>
              <w:rPr>
                <w:rFonts w:cs="Times New Roman"/>
                <w:sz w:val="24"/>
                <w:szCs w:val="24"/>
              </w:rPr>
            </w:pPr>
            <w:r w:rsidRPr="00FF43C6">
              <w:rPr>
                <w:rStyle w:val="2"/>
                <w:rFonts w:eastAsiaTheme="minorHAnsi"/>
              </w:rPr>
              <w:t>Члены комиссии по приемке поставленного товара, выполненной работы (ее результатов), оказанной услуги, а также отдельного этапа исполнения контракта; Директор;</w:t>
            </w:r>
          </w:p>
          <w:p w14:paraId="7B830C02" w14:textId="77777777" w:rsidR="006E5575" w:rsidRPr="00FF43C6" w:rsidRDefault="006E5575" w:rsidP="00FB13FB">
            <w:pPr>
              <w:spacing w:line="240" w:lineRule="auto"/>
              <w:ind w:firstLine="284"/>
              <w:rPr>
                <w:rStyle w:val="2"/>
                <w:rFonts w:eastAsiaTheme="minorHAnsi"/>
              </w:rPr>
            </w:pPr>
            <w:r w:rsidRPr="00FF43C6">
              <w:rPr>
                <w:rStyle w:val="2"/>
                <w:rFonts w:eastAsiaTheme="minorHAnsi"/>
              </w:rPr>
              <w:t>Главный бухгалтер</w:t>
            </w:r>
          </w:p>
        </w:tc>
        <w:tc>
          <w:tcPr>
            <w:tcW w:w="2268" w:type="dxa"/>
            <w:vAlign w:val="center"/>
          </w:tcPr>
          <w:p w14:paraId="6D70967E" w14:textId="0AA1D0A0" w:rsidR="006E5575" w:rsidRPr="00FF43C6" w:rsidRDefault="008809FD" w:rsidP="00FB13FB">
            <w:pPr>
              <w:widowControl w:val="0"/>
              <w:tabs>
                <w:tab w:val="left" w:pos="26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заказчиком лиц, ответственных за приемку и оплату товаров, выполнение работ, оказание услуг;</w:t>
            </w:r>
          </w:p>
          <w:p w14:paraId="134A6406" w14:textId="6D5C0126" w:rsidR="006E5575" w:rsidRPr="00FF43C6" w:rsidRDefault="008809FD" w:rsidP="00FB13FB">
            <w:pPr>
              <w:widowControl w:val="0"/>
              <w:tabs>
                <w:tab w:val="left" w:pos="26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Выдвижение обоснованных претензий по количеству (объемам) товаров (работ) и качеству товаров (работ, услуг);</w:t>
            </w:r>
          </w:p>
          <w:p w14:paraId="27EC0496" w14:textId="77777777" w:rsidR="006E5575" w:rsidRPr="00FF43C6" w:rsidRDefault="006E5575" w:rsidP="00FB13FB">
            <w:pPr>
              <w:pStyle w:val="ConsPlusNormal"/>
              <w:rPr>
                <w:rStyle w:val="2"/>
                <w:rFonts w:eastAsia="Arial Unicode MS"/>
              </w:rPr>
            </w:pPr>
            <w:r w:rsidRPr="00FF43C6">
              <w:rPr>
                <w:rStyle w:val="2"/>
                <w:rFonts w:eastAsia="Arial Unicode MS"/>
              </w:rPr>
              <w:t>3) Исключение фактов оплаты за товары, работы, услуги до их фактической приемки, удостоверенной актами приема-передачи;</w:t>
            </w:r>
          </w:p>
          <w:p w14:paraId="2478B022" w14:textId="77777777" w:rsidR="006E5575" w:rsidRPr="00FF43C6" w:rsidRDefault="006E5575" w:rsidP="00FB13FB">
            <w:pPr>
              <w:pStyle w:val="ConsPlusNormal"/>
              <w:rPr>
                <w:rStyle w:val="2"/>
                <w:rFonts w:eastAsia="Arial Unicode MS"/>
              </w:rPr>
            </w:pPr>
            <w:r w:rsidRPr="00FF43C6">
              <w:rPr>
                <w:rStyle w:val="2"/>
                <w:rFonts w:eastAsia="Arial Unicode MS"/>
              </w:rPr>
              <w:t>4) Применение заказчиком</w:t>
            </w:r>
          </w:p>
          <w:p w14:paraId="4509C053" w14:textId="77777777" w:rsidR="006E5575" w:rsidRPr="00FF43C6" w:rsidRDefault="006E5575" w:rsidP="00FB13FB">
            <w:pPr>
              <w:pStyle w:val="ConsPlusNormal"/>
              <w:rPr>
                <w:rStyle w:val="2"/>
                <w:rFonts w:eastAsia="Arial Unicode MS"/>
              </w:rPr>
            </w:pPr>
            <w:r w:rsidRPr="00FF43C6">
              <w:rPr>
                <w:rStyle w:val="2"/>
                <w:rFonts w:eastAsia="Arial Unicode MS"/>
              </w:rPr>
              <w:t>типовых инструкций по приемке</w:t>
            </w:r>
          </w:p>
          <w:p w14:paraId="2223FDEE" w14:textId="77777777" w:rsidR="006E5575" w:rsidRPr="00FF43C6" w:rsidRDefault="006E5575" w:rsidP="00FB13FB">
            <w:pPr>
              <w:pStyle w:val="ConsPlusNormal"/>
              <w:rPr>
                <w:rStyle w:val="2"/>
                <w:rFonts w:eastAsia="Arial Unicode MS"/>
              </w:rPr>
            </w:pPr>
            <w:r w:rsidRPr="00FF43C6">
              <w:rPr>
                <w:rStyle w:val="2"/>
                <w:rFonts w:eastAsia="Arial Unicode MS"/>
              </w:rPr>
              <w:t>товаров, выполнения работ,</w:t>
            </w:r>
          </w:p>
          <w:p w14:paraId="59D15BC4" w14:textId="77777777" w:rsidR="006E5575" w:rsidRPr="00FF43C6" w:rsidRDefault="006E5575" w:rsidP="00FB13FB">
            <w:pPr>
              <w:pStyle w:val="ConsPlusNormal"/>
              <w:rPr>
                <w:rStyle w:val="2"/>
                <w:rFonts w:eastAsia="Arial Unicode MS"/>
              </w:rPr>
            </w:pPr>
            <w:r w:rsidRPr="00FF43C6">
              <w:rPr>
                <w:rStyle w:val="2"/>
                <w:rFonts w:eastAsia="Arial Unicode MS"/>
              </w:rPr>
              <w:t>оказания услуг;</w:t>
            </w:r>
          </w:p>
          <w:p w14:paraId="4FBA52E8"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5) Надлежащий </w:t>
            </w:r>
            <w:r w:rsidRPr="00FF43C6">
              <w:rPr>
                <w:rStyle w:val="2"/>
                <w:rFonts w:eastAsia="Arial Unicode MS"/>
              </w:rPr>
              <w:lastRenderedPageBreak/>
              <w:t>контроль за</w:t>
            </w:r>
          </w:p>
          <w:p w14:paraId="3A0B6CEB" w14:textId="77777777" w:rsidR="006E5575" w:rsidRPr="00FF43C6" w:rsidRDefault="006E5575" w:rsidP="00FB13FB">
            <w:pPr>
              <w:pStyle w:val="ConsPlusNormal"/>
              <w:rPr>
                <w:rStyle w:val="2"/>
                <w:rFonts w:eastAsia="Arial Unicode MS"/>
              </w:rPr>
            </w:pPr>
            <w:r w:rsidRPr="00FF43C6">
              <w:rPr>
                <w:rStyle w:val="2"/>
                <w:rFonts w:eastAsia="Arial Unicode MS"/>
              </w:rPr>
              <w:t>исполнением условий контракта,</w:t>
            </w:r>
          </w:p>
          <w:p w14:paraId="635E36A8" w14:textId="77777777" w:rsidR="006E5575" w:rsidRPr="00FF43C6" w:rsidRDefault="006E5575" w:rsidP="00FB13FB">
            <w:pPr>
              <w:pStyle w:val="ConsPlusNormal"/>
              <w:rPr>
                <w:rStyle w:val="2"/>
                <w:rFonts w:eastAsia="Arial Unicode MS"/>
              </w:rPr>
            </w:pPr>
            <w:r w:rsidRPr="00FF43C6">
              <w:rPr>
                <w:rStyle w:val="2"/>
                <w:rFonts w:eastAsia="Arial Unicode MS"/>
              </w:rPr>
              <w:t>в том числе гарантийных</w:t>
            </w:r>
          </w:p>
          <w:p w14:paraId="3063A938" w14:textId="77777777" w:rsidR="006E5575" w:rsidRPr="00FF43C6" w:rsidRDefault="006E5575" w:rsidP="00FB13FB">
            <w:pPr>
              <w:pStyle w:val="ConsPlusNormal"/>
              <w:rPr>
                <w:rStyle w:val="2"/>
                <w:rFonts w:eastAsia="Arial Unicode MS"/>
              </w:rPr>
            </w:pPr>
            <w:r w:rsidRPr="00FF43C6">
              <w:rPr>
                <w:rStyle w:val="2"/>
                <w:rFonts w:eastAsia="Arial Unicode MS"/>
              </w:rPr>
              <w:t>обязательств.</w:t>
            </w:r>
          </w:p>
        </w:tc>
        <w:tc>
          <w:tcPr>
            <w:tcW w:w="2976" w:type="dxa"/>
            <w:vAlign w:val="center"/>
          </w:tcPr>
          <w:p w14:paraId="2BB94141" w14:textId="77777777" w:rsidR="008809FD" w:rsidRPr="00FF43C6" w:rsidRDefault="008809FD" w:rsidP="00FB13FB">
            <w:pPr>
              <w:widowControl w:val="0"/>
              <w:tabs>
                <w:tab w:val="left" w:pos="26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3E1EA09F" w14:textId="61883ADA" w:rsidR="006E5575" w:rsidRPr="00FF43C6" w:rsidRDefault="008809FD" w:rsidP="00FB13FB">
            <w:pPr>
              <w:widowControl w:val="0"/>
              <w:tabs>
                <w:tab w:val="left" w:pos="26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3804D7CB" w14:textId="1603E050" w:rsidR="006E5575" w:rsidRPr="00FF43C6" w:rsidRDefault="008809FD" w:rsidP="00FB13FB">
            <w:pPr>
              <w:widowControl w:val="0"/>
              <w:tabs>
                <w:tab w:val="left" w:pos="264"/>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Система внутреннего контроля (в том числе обжалования итогов торгов);</w:t>
            </w:r>
          </w:p>
          <w:p w14:paraId="2CD74D08" w14:textId="353192D8" w:rsidR="006E5575" w:rsidRPr="00FF43C6" w:rsidRDefault="006E5575" w:rsidP="00FB13FB">
            <w:pPr>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p w14:paraId="49DB345F" w14:textId="7974FA6C" w:rsidR="008809FD" w:rsidRPr="00FF43C6" w:rsidRDefault="008809FD" w:rsidP="00FB13FB">
            <w:pPr>
              <w:spacing w:line="240" w:lineRule="auto"/>
              <w:rPr>
                <w:rStyle w:val="2"/>
                <w:rFonts w:eastAsiaTheme="minorHAnsi"/>
              </w:rPr>
            </w:pPr>
          </w:p>
          <w:p w14:paraId="17B8003E" w14:textId="08EDF982" w:rsidR="008809FD" w:rsidRPr="00FF43C6" w:rsidRDefault="008809FD" w:rsidP="00FB13FB">
            <w:pPr>
              <w:spacing w:line="240" w:lineRule="auto"/>
              <w:rPr>
                <w:rStyle w:val="2"/>
                <w:rFonts w:eastAsiaTheme="minorHAnsi"/>
              </w:rPr>
            </w:pPr>
          </w:p>
          <w:p w14:paraId="2C899F6F" w14:textId="36B6296F" w:rsidR="008809FD" w:rsidRPr="00FF43C6" w:rsidRDefault="008809FD" w:rsidP="00FB13FB">
            <w:pPr>
              <w:spacing w:line="240" w:lineRule="auto"/>
              <w:rPr>
                <w:rStyle w:val="2"/>
                <w:rFonts w:eastAsiaTheme="minorHAnsi"/>
              </w:rPr>
            </w:pPr>
          </w:p>
          <w:p w14:paraId="05606570" w14:textId="5E20328E" w:rsidR="008809FD" w:rsidRPr="00FF43C6" w:rsidRDefault="008809FD" w:rsidP="00FB13FB">
            <w:pPr>
              <w:spacing w:line="240" w:lineRule="auto"/>
              <w:rPr>
                <w:rStyle w:val="2"/>
                <w:rFonts w:eastAsiaTheme="minorHAnsi"/>
              </w:rPr>
            </w:pPr>
          </w:p>
          <w:p w14:paraId="14406C9F" w14:textId="0693CCFB" w:rsidR="008809FD" w:rsidRPr="00FF43C6" w:rsidRDefault="008809FD" w:rsidP="00FB13FB">
            <w:pPr>
              <w:spacing w:line="240" w:lineRule="auto"/>
              <w:rPr>
                <w:rStyle w:val="2"/>
                <w:rFonts w:eastAsiaTheme="minorHAnsi"/>
              </w:rPr>
            </w:pPr>
          </w:p>
          <w:p w14:paraId="6F2B7C04" w14:textId="7241A68D" w:rsidR="008809FD" w:rsidRPr="00FF43C6" w:rsidRDefault="008809FD" w:rsidP="00FB13FB">
            <w:pPr>
              <w:spacing w:line="240" w:lineRule="auto"/>
              <w:rPr>
                <w:rStyle w:val="2"/>
                <w:rFonts w:eastAsiaTheme="minorHAnsi"/>
              </w:rPr>
            </w:pPr>
          </w:p>
          <w:p w14:paraId="5B9F6E3A" w14:textId="0E547C6B" w:rsidR="008809FD" w:rsidRPr="00FF43C6" w:rsidRDefault="008809FD" w:rsidP="00FB13FB">
            <w:pPr>
              <w:spacing w:line="240" w:lineRule="auto"/>
              <w:rPr>
                <w:rStyle w:val="2"/>
                <w:rFonts w:eastAsiaTheme="minorHAnsi"/>
              </w:rPr>
            </w:pPr>
          </w:p>
          <w:p w14:paraId="5A35C413" w14:textId="5BAFF760" w:rsidR="008809FD" w:rsidRPr="00FF43C6" w:rsidRDefault="008809FD" w:rsidP="00FB13FB">
            <w:pPr>
              <w:spacing w:line="240" w:lineRule="auto"/>
              <w:rPr>
                <w:rStyle w:val="2"/>
                <w:rFonts w:eastAsiaTheme="minorHAnsi"/>
              </w:rPr>
            </w:pPr>
          </w:p>
          <w:p w14:paraId="08B1FBFD" w14:textId="2F1CD1C8" w:rsidR="008809FD" w:rsidRPr="00FF43C6" w:rsidRDefault="008809FD" w:rsidP="00FB13FB">
            <w:pPr>
              <w:spacing w:line="240" w:lineRule="auto"/>
              <w:rPr>
                <w:rStyle w:val="2"/>
                <w:rFonts w:eastAsiaTheme="minorHAnsi"/>
              </w:rPr>
            </w:pPr>
          </w:p>
          <w:p w14:paraId="7FA8BA52" w14:textId="0700E5BC" w:rsidR="008809FD" w:rsidRPr="00FF43C6" w:rsidRDefault="008809FD" w:rsidP="00FB13FB">
            <w:pPr>
              <w:spacing w:line="240" w:lineRule="auto"/>
              <w:rPr>
                <w:rStyle w:val="2"/>
                <w:rFonts w:eastAsiaTheme="minorHAnsi"/>
              </w:rPr>
            </w:pPr>
          </w:p>
          <w:p w14:paraId="487A2035" w14:textId="103272F7" w:rsidR="008809FD" w:rsidRPr="00FF43C6" w:rsidRDefault="008809FD" w:rsidP="00FB13FB">
            <w:pPr>
              <w:spacing w:line="240" w:lineRule="auto"/>
              <w:rPr>
                <w:rStyle w:val="2"/>
                <w:rFonts w:eastAsiaTheme="minorHAnsi"/>
              </w:rPr>
            </w:pPr>
          </w:p>
          <w:p w14:paraId="7A711BCF" w14:textId="6044C93C" w:rsidR="008809FD" w:rsidRPr="00FF43C6" w:rsidRDefault="008809FD" w:rsidP="00FB13FB">
            <w:pPr>
              <w:spacing w:line="240" w:lineRule="auto"/>
              <w:rPr>
                <w:rStyle w:val="2"/>
                <w:rFonts w:eastAsiaTheme="minorHAnsi"/>
              </w:rPr>
            </w:pPr>
          </w:p>
          <w:p w14:paraId="49E8F882" w14:textId="09927AC8" w:rsidR="008809FD" w:rsidRPr="00FF43C6" w:rsidRDefault="008809FD" w:rsidP="00FB13FB">
            <w:pPr>
              <w:spacing w:line="240" w:lineRule="auto"/>
              <w:rPr>
                <w:rStyle w:val="2"/>
                <w:rFonts w:eastAsiaTheme="minorHAnsi"/>
              </w:rPr>
            </w:pPr>
          </w:p>
          <w:p w14:paraId="537CFF2E" w14:textId="7D566E36" w:rsidR="008809FD" w:rsidRPr="00FF43C6" w:rsidRDefault="008809FD" w:rsidP="00FB13FB">
            <w:pPr>
              <w:spacing w:line="240" w:lineRule="auto"/>
              <w:rPr>
                <w:rStyle w:val="2"/>
                <w:rFonts w:eastAsiaTheme="minorHAnsi"/>
              </w:rPr>
            </w:pPr>
          </w:p>
          <w:p w14:paraId="77CEFA09" w14:textId="5A5B252D" w:rsidR="008809FD" w:rsidRPr="00FF43C6" w:rsidRDefault="008809FD" w:rsidP="00FB13FB">
            <w:pPr>
              <w:spacing w:line="240" w:lineRule="auto"/>
              <w:rPr>
                <w:rStyle w:val="2"/>
                <w:rFonts w:eastAsiaTheme="minorHAnsi"/>
              </w:rPr>
            </w:pPr>
          </w:p>
          <w:p w14:paraId="75AE1D90" w14:textId="33B124EF" w:rsidR="008809FD" w:rsidRPr="00FF43C6" w:rsidRDefault="008809FD" w:rsidP="00FB13FB">
            <w:pPr>
              <w:spacing w:line="240" w:lineRule="auto"/>
              <w:rPr>
                <w:rStyle w:val="2"/>
                <w:rFonts w:eastAsiaTheme="minorHAnsi"/>
              </w:rPr>
            </w:pPr>
          </w:p>
          <w:p w14:paraId="2DE2B5F9" w14:textId="6D6BE06E" w:rsidR="008809FD" w:rsidRPr="00FF43C6" w:rsidRDefault="008809FD" w:rsidP="00FB13FB">
            <w:pPr>
              <w:spacing w:line="240" w:lineRule="auto"/>
              <w:rPr>
                <w:rStyle w:val="2"/>
                <w:rFonts w:eastAsiaTheme="minorHAnsi"/>
              </w:rPr>
            </w:pPr>
          </w:p>
          <w:p w14:paraId="5E8DC708" w14:textId="00196D7B" w:rsidR="008809FD" w:rsidRPr="00FF43C6" w:rsidRDefault="008809FD" w:rsidP="00FB13FB">
            <w:pPr>
              <w:spacing w:line="240" w:lineRule="auto"/>
              <w:rPr>
                <w:rStyle w:val="2"/>
                <w:rFonts w:eastAsiaTheme="minorHAnsi"/>
              </w:rPr>
            </w:pPr>
          </w:p>
          <w:p w14:paraId="6A89A68D" w14:textId="3DC76922" w:rsidR="008809FD" w:rsidRPr="00FF43C6" w:rsidRDefault="008809FD" w:rsidP="00FB13FB">
            <w:pPr>
              <w:spacing w:line="240" w:lineRule="auto"/>
              <w:rPr>
                <w:rStyle w:val="2"/>
                <w:rFonts w:eastAsiaTheme="minorHAnsi"/>
              </w:rPr>
            </w:pPr>
          </w:p>
          <w:p w14:paraId="261912C6" w14:textId="77777777" w:rsidR="008809FD" w:rsidRPr="00FF43C6" w:rsidRDefault="008809FD" w:rsidP="00FB13FB">
            <w:pPr>
              <w:spacing w:line="240" w:lineRule="auto"/>
              <w:rPr>
                <w:rStyle w:val="2"/>
                <w:rFonts w:eastAsiaTheme="minorHAnsi"/>
              </w:rPr>
            </w:pPr>
          </w:p>
          <w:p w14:paraId="5AB2EDEB"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1D5E2B30"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bl>
    <w:p w14:paraId="0FCAEFDB" w14:textId="77777777" w:rsidR="006E5575" w:rsidRPr="00FF43C6" w:rsidRDefault="006E5575" w:rsidP="00FB13FB">
      <w:pPr>
        <w:pStyle w:val="Ab"/>
        <w:shd w:val="clear" w:color="auto" w:fill="auto"/>
        <w:spacing w:line="240" w:lineRule="auto"/>
        <w:ind w:firstLine="284"/>
        <w:jc w:val="left"/>
        <w:rPr>
          <w:rStyle w:val="aa"/>
          <w:rFonts w:cs="Times New Roman"/>
          <w:sz w:val="24"/>
          <w:szCs w:val="24"/>
        </w:rPr>
      </w:pPr>
    </w:p>
    <w:p w14:paraId="7DA11D58" w14:textId="77777777" w:rsidR="00A914C9" w:rsidRDefault="006E5575" w:rsidP="00A914C9">
      <w:pPr>
        <w:pStyle w:val="Ab"/>
        <w:numPr>
          <w:ilvl w:val="0"/>
          <w:numId w:val="6"/>
        </w:numPr>
        <w:shd w:val="clear" w:color="auto" w:fill="auto"/>
        <w:spacing w:line="240" w:lineRule="auto"/>
        <w:ind w:left="0" w:firstLine="284"/>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5.3.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486E16C8" w14:textId="0C1067CE" w:rsidR="006E5575" w:rsidRPr="00A914C9" w:rsidRDefault="006E5575" w:rsidP="00A914C9">
      <w:pPr>
        <w:pStyle w:val="Ab"/>
        <w:shd w:val="clear" w:color="auto" w:fill="auto"/>
        <w:spacing w:line="240" w:lineRule="auto"/>
        <w:ind w:left="284"/>
        <w:jc w:val="both"/>
        <w:rPr>
          <w:rStyle w:val="aa"/>
          <w:rFonts w:cs="Times New Roman"/>
          <w:sz w:val="24"/>
          <w:szCs w:val="24"/>
          <w:lang w:val="ru-RU"/>
        </w:rPr>
      </w:pPr>
      <w:r w:rsidRPr="00A914C9">
        <w:rPr>
          <w:rStyle w:val="aa"/>
          <w:rFonts w:cs="Times New Roman"/>
          <w:sz w:val="24"/>
          <w:szCs w:val="24"/>
          <w:lang w:val="ru-RU"/>
        </w:rPr>
        <w:t>Отчет о проведении работы, направленной на выявление и предупреждение конфликта интересов среди родственников</w:t>
      </w:r>
      <w:r w:rsidR="000B02FC" w:rsidRPr="00A914C9">
        <w:rPr>
          <w:rStyle w:val="aa"/>
          <w:rFonts w:cs="Times New Roman"/>
          <w:sz w:val="24"/>
          <w:szCs w:val="24"/>
          <w:lang w:val="ru-RU"/>
        </w:rPr>
        <w:t xml:space="preserve"> </w:t>
      </w:r>
      <w:r w:rsidRPr="00A914C9">
        <w:rPr>
          <w:rStyle w:val="aa"/>
          <w:rFonts w:cs="Times New Roman"/>
          <w:sz w:val="24"/>
          <w:szCs w:val="24"/>
          <w:lang w:val="ru-RU"/>
        </w:rPr>
        <w:t>ЛОГАУ</w:t>
      </w:r>
      <w:r w:rsidR="00A914C9">
        <w:rPr>
          <w:rStyle w:val="aa"/>
          <w:rFonts w:cs="Times New Roman"/>
          <w:sz w:val="24"/>
          <w:szCs w:val="24"/>
          <w:lang w:val="ru-RU"/>
        </w:rPr>
        <w:t> </w:t>
      </w:r>
      <w:r w:rsidRPr="00A914C9">
        <w:rPr>
          <w:rStyle w:val="aa"/>
          <w:rFonts w:cs="Times New Roman"/>
          <w:sz w:val="24"/>
          <w:szCs w:val="24"/>
          <w:lang w:val="ru-RU"/>
        </w:rPr>
        <w:t>«Всеволожский КЦСОН»</w:t>
      </w:r>
    </w:p>
    <w:p w14:paraId="426CC987" w14:textId="77777777" w:rsidR="006E5575" w:rsidRPr="00E52C70" w:rsidRDefault="006E5575" w:rsidP="00FB13FB">
      <w:pPr>
        <w:pStyle w:val="Ab"/>
        <w:shd w:val="clear" w:color="auto" w:fill="auto"/>
        <w:spacing w:line="240" w:lineRule="auto"/>
        <w:ind w:firstLine="284"/>
        <w:jc w:val="both"/>
        <w:rPr>
          <w:rStyle w:val="aa"/>
          <w:rFonts w:cs="Times New Roman"/>
          <w:b w:val="0"/>
          <w:bCs w:val="0"/>
          <w:sz w:val="24"/>
          <w:szCs w:val="24"/>
          <w:lang w:val="ru-RU"/>
        </w:rPr>
      </w:pPr>
    </w:p>
    <w:tbl>
      <w:tblPr>
        <w:tblStyle w:val="a3"/>
        <w:tblW w:w="14884" w:type="dxa"/>
        <w:tblInd w:w="-147" w:type="dxa"/>
        <w:tblLook w:val="04A0" w:firstRow="1" w:lastRow="0" w:firstColumn="1" w:lastColumn="0" w:noHBand="0" w:noVBand="1"/>
      </w:tblPr>
      <w:tblGrid>
        <w:gridCol w:w="716"/>
        <w:gridCol w:w="3149"/>
        <w:gridCol w:w="3407"/>
        <w:gridCol w:w="2436"/>
        <w:gridCol w:w="2425"/>
        <w:gridCol w:w="2751"/>
      </w:tblGrid>
      <w:tr w:rsidR="006E5575" w:rsidRPr="00FF43C6" w14:paraId="330586EC" w14:textId="77777777" w:rsidTr="00CA33C8">
        <w:tc>
          <w:tcPr>
            <w:tcW w:w="716" w:type="dxa"/>
          </w:tcPr>
          <w:p w14:paraId="627C15D6" w14:textId="77777777" w:rsidR="006E5575" w:rsidRPr="00FF43C6" w:rsidRDefault="006E5575" w:rsidP="00E52C70">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rPr>
            </w:pPr>
            <w:r w:rsidRPr="00FF43C6">
              <w:rPr>
                <w:rStyle w:val="aa"/>
                <w:rFonts w:cs="Times New Roman"/>
                <w:b w:val="0"/>
                <w:bCs w:val="0"/>
                <w:sz w:val="24"/>
                <w:szCs w:val="24"/>
              </w:rPr>
              <w:t>№</w:t>
            </w:r>
          </w:p>
        </w:tc>
        <w:tc>
          <w:tcPr>
            <w:tcW w:w="3149" w:type="dxa"/>
          </w:tcPr>
          <w:p w14:paraId="4D5E8BC2" w14:textId="77777777" w:rsidR="006E5575" w:rsidRPr="00FF43C6" w:rsidRDefault="006E5575" w:rsidP="00E52C70">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ФИО сотрудника административно-хозяйственного блока учреждения</w:t>
            </w:r>
          </w:p>
        </w:tc>
        <w:tc>
          <w:tcPr>
            <w:tcW w:w="3407" w:type="dxa"/>
          </w:tcPr>
          <w:p w14:paraId="3F246339" w14:textId="77777777" w:rsidR="006E5575" w:rsidRPr="00FF43C6" w:rsidRDefault="006E5575" w:rsidP="00E52C70">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ФИО родственника / свойственника сотрудника учреждения</w:t>
            </w:r>
          </w:p>
        </w:tc>
        <w:tc>
          <w:tcPr>
            <w:tcW w:w="2436" w:type="dxa"/>
          </w:tcPr>
          <w:p w14:paraId="71FF6210" w14:textId="77777777" w:rsidR="006E5575" w:rsidRPr="00FF43C6" w:rsidRDefault="006E5575" w:rsidP="00E52C70">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Реквизиты протокола заседания комиссии по предотвращению и урегулированию конфликта интересов учреждения</w:t>
            </w:r>
          </w:p>
        </w:tc>
        <w:tc>
          <w:tcPr>
            <w:tcW w:w="2425" w:type="dxa"/>
          </w:tcPr>
          <w:p w14:paraId="6D61F047" w14:textId="77777777" w:rsidR="006E5575" w:rsidRPr="00FF43C6" w:rsidRDefault="006E5575" w:rsidP="00E52C70">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Реквизиты приказа учреждения, принятого в целях предотвращения и урегулирования конфликта интересов</w:t>
            </w:r>
          </w:p>
        </w:tc>
        <w:tc>
          <w:tcPr>
            <w:tcW w:w="2751" w:type="dxa"/>
          </w:tcPr>
          <w:p w14:paraId="614BC65B" w14:textId="77777777" w:rsidR="006E5575" w:rsidRPr="00FF43C6" w:rsidRDefault="006E5575" w:rsidP="00E52C70">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Каким образом в учреждении организован контроль за принимаемыми решениями в отношении родственников / свойственников</w:t>
            </w:r>
          </w:p>
        </w:tc>
      </w:tr>
      <w:tr w:rsidR="006E5575" w:rsidRPr="00FF43C6" w14:paraId="2DE664E2" w14:textId="77777777" w:rsidTr="00CA33C8">
        <w:tc>
          <w:tcPr>
            <w:tcW w:w="716" w:type="dxa"/>
          </w:tcPr>
          <w:p w14:paraId="7615DADB"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rPr>
            </w:pPr>
            <w:r w:rsidRPr="00FF43C6">
              <w:rPr>
                <w:rStyle w:val="aa"/>
                <w:rFonts w:cs="Times New Roman"/>
                <w:b w:val="0"/>
                <w:bCs w:val="0"/>
                <w:sz w:val="24"/>
                <w:szCs w:val="24"/>
              </w:rPr>
              <w:t>1</w:t>
            </w:r>
          </w:p>
        </w:tc>
        <w:tc>
          <w:tcPr>
            <w:tcW w:w="3149" w:type="dxa"/>
          </w:tcPr>
          <w:p w14:paraId="3F79FC91"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3407" w:type="dxa"/>
          </w:tcPr>
          <w:p w14:paraId="45DB2E00"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436" w:type="dxa"/>
          </w:tcPr>
          <w:p w14:paraId="0480A25A"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425" w:type="dxa"/>
          </w:tcPr>
          <w:p w14:paraId="55E0FCD5"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751" w:type="dxa"/>
          </w:tcPr>
          <w:p w14:paraId="335062AD"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r>
    </w:tbl>
    <w:p w14:paraId="7AB90A5D" w14:textId="77777777" w:rsidR="006E5575" w:rsidRPr="00FF43C6" w:rsidRDefault="006E5575" w:rsidP="00FB13FB">
      <w:pPr>
        <w:pStyle w:val="Ab"/>
        <w:shd w:val="clear" w:color="auto" w:fill="auto"/>
        <w:spacing w:line="240" w:lineRule="auto"/>
        <w:ind w:firstLine="284"/>
        <w:jc w:val="both"/>
        <w:rPr>
          <w:rStyle w:val="aa"/>
          <w:rFonts w:cs="Times New Roman"/>
          <w:b w:val="0"/>
          <w:bCs w:val="0"/>
          <w:sz w:val="24"/>
          <w:szCs w:val="24"/>
        </w:rPr>
      </w:pPr>
    </w:p>
    <w:p w14:paraId="27CF90F1" w14:textId="77777777" w:rsidR="006E5575" w:rsidRPr="00FF43C6" w:rsidRDefault="006E5575" w:rsidP="00A914C9">
      <w:pPr>
        <w:pStyle w:val="Ab"/>
        <w:numPr>
          <w:ilvl w:val="0"/>
          <w:numId w:val="5"/>
        </w:numPr>
        <w:shd w:val="clear" w:color="auto" w:fill="auto"/>
        <w:spacing w:line="240" w:lineRule="auto"/>
        <w:ind w:left="0" w:firstLine="284"/>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5.4.1.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60F82A77"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lang w:val="ru-RU"/>
        </w:rPr>
      </w:pPr>
      <w:r w:rsidRPr="00FF43C6">
        <w:rPr>
          <w:rStyle w:val="aa"/>
          <w:rFonts w:cs="Times New Roman"/>
          <w:sz w:val="24"/>
          <w:szCs w:val="24"/>
          <w:lang w:val="ru-RU"/>
        </w:rPr>
        <w:t>Отчёт по карте коррупционных рисков в учреждении</w:t>
      </w:r>
    </w:p>
    <w:p w14:paraId="2B820AEC" w14:textId="77777777" w:rsidR="006E5575" w:rsidRPr="00FF43C6" w:rsidRDefault="006E5575" w:rsidP="00FB13FB">
      <w:pPr>
        <w:pStyle w:val="Ab"/>
        <w:shd w:val="clear" w:color="auto" w:fill="auto"/>
        <w:spacing w:line="240" w:lineRule="auto"/>
        <w:ind w:firstLine="284"/>
        <w:jc w:val="both"/>
        <w:rPr>
          <w:rStyle w:val="aa"/>
          <w:rFonts w:cs="Times New Roman"/>
          <w:sz w:val="24"/>
          <w:szCs w:val="24"/>
          <w:lang w:val="ru-RU"/>
        </w:rPr>
      </w:pPr>
    </w:p>
    <w:tbl>
      <w:tblPr>
        <w:tblStyle w:val="TableNormal"/>
        <w:tblW w:w="14835" w:type="dxa"/>
        <w:tblInd w:w="-1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1848"/>
        <w:gridCol w:w="3113"/>
        <w:gridCol w:w="2036"/>
        <w:gridCol w:w="1792"/>
        <w:gridCol w:w="3668"/>
        <w:gridCol w:w="1811"/>
      </w:tblGrid>
      <w:tr w:rsidR="006E5575" w:rsidRPr="00FF43C6" w14:paraId="373BE597" w14:textId="77777777" w:rsidTr="00CA33C8">
        <w:trPr>
          <w:trHeight w:val="1312"/>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6E9C498" w14:textId="77777777" w:rsidR="006E5575" w:rsidRPr="00FF43C6" w:rsidRDefault="006E5575" w:rsidP="00E52C70">
            <w:pPr>
              <w:spacing w:line="240" w:lineRule="auto"/>
              <w:jc w:val="center"/>
              <w:rPr>
                <w:rStyle w:val="aa"/>
                <w:rFonts w:eastAsia="Times New Roman"/>
                <w:b/>
                <w:bCs/>
                <w:sz w:val="24"/>
                <w:szCs w:val="24"/>
                <w:shd w:val="clear" w:color="auto" w:fill="FFFFFF"/>
              </w:rPr>
            </w:pPr>
            <w:r w:rsidRPr="00FF43C6">
              <w:rPr>
                <w:rStyle w:val="aa"/>
                <w:b/>
                <w:bCs/>
                <w:sz w:val="24"/>
                <w:szCs w:val="24"/>
                <w:shd w:val="clear" w:color="auto" w:fill="FFFFFF"/>
              </w:rPr>
              <w:t>№</w:t>
            </w:r>
          </w:p>
          <w:p w14:paraId="4127D249" w14:textId="77777777" w:rsidR="006E5575" w:rsidRPr="00FF43C6" w:rsidRDefault="006E5575" w:rsidP="00E52C70">
            <w:pPr>
              <w:spacing w:line="240" w:lineRule="auto"/>
              <w:ind w:left="-81"/>
              <w:jc w:val="center"/>
              <w:rPr>
                <w:sz w:val="24"/>
                <w:szCs w:val="24"/>
              </w:rPr>
            </w:pPr>
            <w:r w:rsidRPr="00FF43C6">
              <w:rPr>
                <w:rStyle w:val="aa"/>
                <w:b/>
                <w:bCs/>
                <w:sz w:val="24"/>
                <w:szCs w:val="24"/>
                <w:shd w:val="clear" w:color="auto" w:fill="FFFFFF"/>
              </w:rPr>
              <w:t>п/п</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FBB16E8"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t>Коррупционно-</w:t>
            </w:r>
            <w:proofErr w:type="spellStart"/>
            <w:r w:rsidRPr="00FF43C6">
              <w:rPr>
                <w:rStyle w:val="aa"/>
                <w:b/>
                <w:bCs/>
                <w:sz w:val="24"/>
                <w:szCs w:val="24"/>
                <w:shd w:val="clear" w:color="auto" w:fill="FFFFFF"/>
              </w:rPr>
              <w:t>опасная</w:t>
            </w:r>
            <w:proofErr w:type="spellEnd"/>
            <w:r w:rsidRPr="00FF43C6">
              <w:rPr>
                <w:rStyle w:val="aa"/>
                <w:b/>
                <w:bCs/>
                <w:sz w:val="24"/>
                <w:szCs w:val="24"/>
                <w:shd w:val="clear" w:color="auto" w:fill="FFFFFF"/>
              </w:rPr>
              <w:t xml:space="preserve"> </w:t>
            </w:r>
            <w:proofErr w:type="spellStart"/>
            <w:r w:rsidRPr="00FF43C6">
              <w:rPr>
                <w:rStyle w:val="aa"/>
                <w:b/>
                <w:bCs/>
                <w:sz w:val="24"/>
                <w:szCs w:val="24"/>
                <w:shd w:val="clear" w:color="auto" w:fill="FFFFFF"/>
              </w:rPr>
              <w:t>функция</w:t>
            </w:r>
            <w:proofErr w:type="spellEnd"/>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76A9AB3" w14:textId="77777777" w:rsidR="006E5575" w:rsidRPr="00FF43C6" w:rsidRDefault="006E5575" w:rsidP="00FB13FB">
            <w:pPr>
              <w:spacing w:line="240" w:lineRule="auto"/>
              <w:jc w:val="center"/>
              <w:rPr>
                <w:sz w:val="24"/>
                <w:szCs w:val="24"/>
              </w:rPr>
            </w:pPr>
            <w:proofErr w:type="spellStart"/>
            <w:r w:rsidRPr="00FF43C6">
              <w:rPr>
                <w:rStyle w:val="aa"/>
                <w:b/>
                <w:bCs/>
                <w:sz w:val="24"/>
                <w:szCs w:val="24"/>
                <w:shd w:val="clear" w:color="auto" w:fill="FFFFFF"/>
              </w:rPr>
              <w:t>Типовые</w:t>
            </w:r>
            <w:proofErr w:type="spellEnd"/>
            <w:r w:rsidRPr="00FF43C6">
              <w:rPr>
                <w:rStyle w:val="aa"/>
                <w:b/>
                <w:bCs/>
                <w:sz w:val="24"/>
                <w:szCs w:val="24"/>
                <w:shd w:val="clear" w:color="auto" w:fill="FFFFFF"/>
              </w:rPr>
              <w:t xml:space="preserve"> </w:t>
            </w:r>
            <w:proofErr w:type="spellStart"/>
            <w:r w:rsidRPr="00FF43C6">
              <w:rPr>
                <w:rStyle w:val="aa"/>
                <w:b/>
                <w:bCs/>
                <w:sz w:val="24"/>
                <w:szCs w:val="24"/>
                <w:shd w:val="clear" w:color="auto" w:fill="FFFFFF"/>
              </w:rPr>
              <w:t>ситуации</w:t>
            </w:r>
            <w:proofErr w:type="spellEnd"/>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FBD8565" w14:textId="77777777" w:rsidR="006E5575" w:rsidRPr="00FF43C6" w:rsidRDefault="006E5575" w:rsidP="00FB13FB">
            <w:pPr>
              <w:spacing w:line="240" w:lineRule="auto"/>
              <w:jc w:val="center"/>
              <w:rPr>
                <w:sz w:val="24"/>
                <w:szCs w:val="24"/>
              </w:rPr>
            </w:pPr>
            <w:proofErr w:type="spellStart"/>
            <w:r w:rsidRPr="00FF43C6">
              <w:rPr>
                <w:rStyle w:val="aa"/>
                <w:b/>
                <w:bCs/>
                <w:sz w:val="24"/>
                <w:szCs w:val="24"/>
                <w:shd w:val="clear" w:color="auto" w:fill="FFFFFF"/>
              </w:rPr>
              <w:t>Наименование</w:t>
            </w:r>
            <w:proofErr w:type="spellEnd"/>
            <w:r w:rsidRPr="00FF43C6">
              <w:rPr>
                <w:rStyle w:val="aa"/>
                <w:b/>
                <w:bCs/>
                <w:sz w:val="24"/>
                <w:szCs w:val="24"/>
                <w:shd w:val="clear" w:color="auto" w:fill="FFFFFF"/>
              </w:rPr>
              <w:t xml:space="preserve"> </w:t>
            </w:r>
            <w:proofErr w:type="spellStart"/>
            <w:r w:rsidRPr="00FF43C6">
              <w:rPr>
                <w:rStyle w:val="aa"/>
                <w:b/>
                <w:bCs/>
                <w:sz w:val="24"/>
                <w:szCs w:val="24"/>
                <w:shd w:val="clear" w:color="auto" w:fill="FFFFFF"/>
              </w:rPr>
              <w:t>должности</w:t>
            </w:r>
            <w:proofErr w:type="spellEnd"/>
          </w:p>
        </w:tc>
        <w:tc>
          <w:tcPr>
            <w:tcW w:w="179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4B3284A" w14:textId="77777777" w:rsidR="006E5575" w:rsidRPr="00FF43C6" w:rsidRDefault="006E5575" w:rsidP="00FB13FB">
            <w:pPr>
              <w:shd w:val="clear" w:color="auto" w:fill="FFFFFF"/>
              <w:spacing w:line="240" w:lineRule="auto"/>
              <w:jc w:val="center"/>
              <w:rPr>
                <w:rStyle w:val="aa"/>
                <w:rFonts w:eastAsia="Times New Roman"/>
                <w:b/>
                <w:bCs/>
                <w:sz w:val="24"/>
                <w:szCs w:val="24"/>
                <w:lang w:val="ru-RU"/>
              </w:rPr>
            </w:pPr>
            <w:r w:rsidRPr="00FF43C6">
              <w:rPr>
                <w:rStyle w:val="aa"/>
                <w:b/>
                <w:bCs/>
                <w:sz w:val="24"/>
                <w:szCs w:val="24"/>
                <w:lang w:val="ru-RU"/>
              </w:rPr>
              <w:t>Степень</w:t>
            </w:r>
          </w:p>
          <w:p w14:paraId="181D8C5B" w14:textId="77777777" w:rsidR="006E5575" w:rsidRPr="00FF43C6" w:rsidRDefault="006E5575" w:rsidP="00FB13FB">
            <w:pPr>
              <w:shd w:val="clear" w:color="auto" w:fill="FFFFFF"/>
              <w:spacing w:line="240" w:lineRule="auto"/>
              <w:jc w:val="center"/>
              <w:rPr>
                <w:rStyle w:val="aa"/>
                <w:rFonts w:eastAsia="Times New Roman"/>
                <w:b/>
                <w:bCs/>
                <w:sz w:val="24"/>
                <w:szCs w:val="24"/>
                <w:lang w:val="ru-RU"/>
              </w:rPr>
            </w:pPr>
            <w:r w:rsidRPr="00FF43C6">
              <w:rPr>
                <w:rStyle w:val="aa"/>
                <w:b/>
                <w:bCs/>
                <w:sz w:val="24"/>
                <w:szCs w:val="24"/>
                <w:lang w:val="ru-RU"/>
              </w:rPr>
              <w:t>риска</w:t>
            </w:r>
          </w:p>
          <w:p w14:paraId="12332A5B" w14:textId="6F1D8A2B" w:rsidR="006E5575" w:rsidRPr="00FF43C6" w:rsidRDefault="006E5575" w:rsidP="00FB13FB">
            <w:pPr>
              <w:shd w:val="clear" w:color="auto" w:fill="FFFFFF"/>
              <w:spacing w:line="240" w:lineRule="auto"/>
              <w:jc w:val="center"/>
              <w:rPr>
                <w:rStyle w:val="aa"/>
                <w:rFonts w:eastAsia="Times New Roman"/>
                <w:b/>
                <w:bCs/>
                <w:sz w:val="24"/>
                <w:szCs w:val="24"/>
                <w:lang w:val="ru-RU"/>
              </w:rPr>
            </w:pPr>
            <w:r w:rsidRPr="00FF43C6">
              <w:rPr>
                <w:rStyle w:val="aa"/>
                <w:b/>
                <w:bCs/>
                <w:sz w:val="24"/>
                <w:szCs w:val="24"/>
                <w:lang w:val="ru-RU"/>
              </w:rPr>
              <w:t>(низкая,</w:t>
            </w:r>
            <w:r w:rsidR="000B02FC" w:rsidRPr="00FF43C6">
              <w:rPr>
                <w:rStyle w:val="aa"/>
                <w:b/>
                <w:bCs/>
                <w:sz w:val="24"/>
                <w:szCs w:val="24"/>
                <w:lang w:val="ru-RU"/>
              </w:rPr>
              <w:t xml:space="preserve"> </w:t>
            </w:r>
            <w:r w:rsidRPr="00FF43C6">
              <w:rPr>
                <w:rStyle w:val="aa"/>
                <w:b/>
                <w:bCs/>
                <w:sz w:val="24"/>
                <w:szCs w:val="24"/>
                <w:lang w:val="ru-RU"/>
              </w:rPr>
              <w:t>средняя,</w:t>
            </w:r>
          </w:p>
          <w:p w14:paraId="4FEC9E3A"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lang w:val="ru-RU"/>
              </w:rPr>
              <w:t>высокая)</w:t>
            </w:r>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37F079D" w14:textId="77777777" w:rsidR="006E5575" w:rsidRPr="00FF43C6" w:rsidRDefault="006E5575" w:rsidP="00FB13FB">
            <w:pPr>
              <w:shd w:val="clear" w:color="auto" w:fill="FFFFFF"/>
              <w:spacing w:line="240" w:lineRule="auto"/>
              <w:jc w:val="center"/>
              <w:rPr>
                <w:rStyle w:val="aa"/>
                <w:rFonts w:eastAsia="Times New Roman"/>
                <w:b/>
                <w:bCs/>
                <w:sz w:val="24"/>
                <w:szCs w:val="24"/>
                <w:lang w:val="ru-RU"/>
              </w:rPr>
            </w:pPr>
            <w:r w:rsidRPr="00FF43C6">
              <w:rPr>
                <w:rStyle w:val="aa"/>
                <w:b/>
                <w:bCs/>
                <w:sz w:val="24"/>
                <w:szCs w:val="24"/>
                <w:lang w:val="ru-RU"/>
              </w:rPr>
              <w:t>Меры по управлению</w:t>
            </w:r>
          </w:p>
          <w:p w14:paraId="7B53E521"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lang w:val="ru-RU"/>
              </w:rPr>
              <w:t>коррупционными рисками</w:t>
            </w:r>
          </w:p>
        </w:tc>
        <w:tc>
          <w:tcPr>
            <w:tcW w:w="18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C8A0DAF" w14:textId="77777777" w:rsidR="006E5575" w:rsidRPr="00FF43C6" w:rsidRDefault="006E5575" w:rsidP="00FB13FB">
            <w:pPr>
              <w:shd w:val="clear" w:color="auto" w:fill="FFFFFF"/>
              <w:spacing w:line="240" w:lineRule="auto"/>
              <w:jc w:val="center"/>
              <w:rPr>
                <w:sz w:val="24"/>
                <w:szCs w:val="24"/>
              </w:rPr>
            </w:pPr>
            <w:proofErr w:type="spellStart"/>
            <w:r w:rsidRPr="00FF43C6">
              <w:rPr>
                <w:rStyle w:val="aa"/>
                <w:b/>
                <w:bCs/>
                <w:sz w:val="24"/>
                <w:szCs w:val="24"/>
              </w:rPr>
              <w:t>Результат</w:t>
            </w:r>
            <w:proofErr w:type="spellEnd"/>
          </w:p>
        </w:tc>
      </w:tr>
      <w:tr w:rsidR="006E5575" w:rsidRPr="00FF43C6" w14:paraId="738B6097" w14:textId="77777777" w:rsidTr="00CA33C8">
        <w:trPr>
          <w:trHeight w:val="4731"/>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FE3A4BB"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lastRenderedPageBreak/>
              <w:t>1</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B33495D"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Обеспечение деятельности учреждения; осуществление функций по исполнению</w:t>
            </w:r>
          </w:p>
          <w:p w14:paraId="69924DCC" w14:textId="77777777" w:rsidR="006E5575" w:rsidRPr="00FF43C6" w:rsidRDefault="006E5575" w:rsidP="00FB13FB">
            <w:pPr>
              <w:shd w:val="clear" w:color="auto" w:fill="FFFFFF"/>
              <w:spacing w:line="240" w:lineRule="auto"/>
              <w:jc w:val="center"/>
              <w:rPr>
                <w:rStyle w:val="aa"/>
                <w:rFonts w:eastAsia="Times New Roman"/>
                <w:sz w:val="24"/>
                <w:szCs w:val="24"/>
              </w:rPr>
            </w:pPr>
            <w:proofErr w:type="spellStart"/>
            <w:r w:rsidRPr="00FF43C6">
              <w:rPr>
                <w:rStyle w:val="aa"/>
                <w:sz w:val="24"/>
                <w:szCs w:val="24"/>
              </w:rPr>
              <w:t>плана</w:t>
            </w:r>
            <w:proofErr w:type="spellEnd"/>
            <w:r w:rsidRPr="00FF43C6">
              <w:rPr>
                <w:rStyle w:val="aa"/>
                <w:sz w:val="24"/>
                <w:szCs w:val="24"/>
              </w:rPr>
              <w:t xml:space="preserve"> </w:t>
            </w:r>
            <w:proofErr w:type="spellStart"/>
            <w:r w:rsidRPr="00FF43C6">
              <w:rPr>
                <w:rStyle w:val="aa"/>
                <w:sz w:val="24"/>
                <w:szCs w:val="24"/>
              </w:rPr>
              <w:t>финансово</w:t>
            </w:r>
            <w:proofErr w:type="spellEnd"/>
            <w:r w:rsidRPr="00FF43C6">
              <w:rPr>
                <w:rStyle w:val="aa"/>
                <w:sz w:val="24"/>
                <w:szCs w:val="24"/>
              </w:rPr>
              <w:t>-</w:t>
            </w:r>
          </w:p>
          <w:p w14:paraId="2CBF8339" w14:textId="77777777" w:rsidR="006E5575" w:rsidRPr="00FF43C6" w:rsidRDefault="006E5575" w:rsidP="00FB13FB">
            <w:pPr>
              <w:shd w:val="clear" w:color="auto" w:fill="FFFFFF"/>
              <w:spacing w:line="240" w:lineRule="auto"/>
              <w:jc w:val="center"/>
              <w:rPr>
                <w:rStyle w:val="aa"/>
                <w:rFonts w:eastAsia="Times New Roman"/>
                <w:sz w:val="24"/>
                <w:szCs w:val="24"/>
              </w:rPr>
            </w:pPr>
            <w:proofErr w:type="spellStart"/>
            <w:r w:rsidRPr="00FF43C6">
              <w:rPr>
                <w:rStyle w:val="aa"/>
                <w:sz w:val="24"/>
                <w:szCs w:val="24"/>
              </w:rPr>
              <w:t>хозяйственной</w:t>
            </w:r>
            <w:proofErr w:type="spellEnd"/>
          </w:p>
          <w:p w14:paraId="4A19DBB4"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деятельности</w:t>
            </w:r>
            <w:proofErr w:type="spellEnd"/>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D0E527E" w14:textId="589E556E" w:rsidR="006E5575" w:rsidRPr="00FF43C6" w:rsidRDefault="000B02FC" w:rsidP="00FB13FB">
            <w:pPr>
              <w:spacing w:line="240" w:lineRule="auto"/>
              <w:jc w:val="center"/>
              <w:rPr>
                <w:sz w:val="24"/>
                <w:szCs w:val="24"/>
              </w:rPr>
            </w:pPr>
            <w:r w:rsidRPr="00FF43C6">
              <w:rPr>
                <w:rStyle w:val="aa"/>
                <w:sz w:val="24"/>
                <w:szCs w:val="24"/>
                <w:shd w:val="clear" w:color="auto" w:fill="FFFFFF"/>
                <w:lang w:val="ru-RU"/>
              </w:rPr>
              <w:t xml:space="preserve">1. </w:t>
            </w:r>
            <w:r w:rsidR="006E5575" w:rsidRPr="00FF43C6">
              <w:rPr>
                <w:rStyle w:val="aa"/>
                <w:sz w:val="24"/>
                <w:szCs w:val="24"/>
                <w:shd w:val="clear" w:color="auto" w:fill="FFFFFF"/>
                <w:lang w:val="ru-RU"/>
              </w:rPr>
              <w:t>Использование материальных ресурсов учреждения для личной выгоды.</w:t>
            </w:r>
          </w:p>
          <w:p w14:paraId="097F9E44" w14:textId="454AD7B7" w:rsidR="006E5575" w:rsidRPr="00FF43C6" w:rsidRDefault="000B02FC" w:rsidP="00FB13FB">
            <w:pPr>
              <w:spacing w:line="240" w:lineRule="auto"/>
              <w:jc w:val="center"/>
              <w:rPr>
                <w:sz w:val="24"/>
                <w:szCs w:val="24"/>
              </w:rPr>
            </w:pPr>
            <w:r w:rsidRPr="00FF43C6">
              <w:rPr>
                <w:rStyle w:val="aa"/>
                <w:sz w:val="24"/>
                <w:szCs w:val="24"/>
                <w:shd w:val="clear" w:color="auto" w:fill="FFFFFF"/>
                <w:lang w:val="ru-RU"/>
              </w:rPr>
              <w:t xml:space="preserve">2. </w:t>
            </w:r>
            <w:r w:rsidR="006E5575" w:rsidRPr="00FF43C6">
              <w:rPr>
                <w:rStyle w:val="aa"/>
                <w:sz w:val="24"/>
                <w:szCs w:val="24"/>
                <w:shd w:val="clear" w:color="auto" w:fill="FFFFFF"/>
                <w:lang w:val="ru-RU"/>
              </w:rPr>
              <w:t>Использование своих должностных полномочий для решения личных вопросов с целью удовлетворения материальных запросов работника, его родственников, друзей и иных лиц.</w:t>
            </w:r>
          </w:p>
          <w:p w14:paraId="7FE75F28" w14:textId="54A90B30" w:rsidR="006E5575" w:rsidRPr="00FF43C6" w:rsidRDefault="000B02FC" w:rsidP="00FB13FB">
            <w:pPr>
              <w:spacing w:line="240" w:lineRule="auto"/>
              <w:jc w:val="center"/>
              <w:rPr>
                <w:sz w:val="24"/>
                <w:szCs w:val="24"/>
              </w:rPr>
            </w:pPr>
            <w:r w:rsidRPr="00FF43C6">
              <w:rPr>
                <w:rStyle w:val="aa"/>
                <w:sz w:val="24"/>
                <w:szCs w:val="24"/>
                <w:shd w:val="clear" w:color="auto" w:fill="FFFFFF"/>
                <w:lang w:val="ru-RU"/>
              </w:rPr>
              <w:t xml:space="preserve">3. </w:t>
            </w:r>
            <w:r w:rsidR="006E5575" w:rsidRPr="00FF43C6">
              <w:rPr>
                <w:rStyle w:val="aa"/>
                <w:sz w:val="24"/>
                <w:szCs w:val="24"/>
                <w:shd w:val="clear" w:color="auto" w:fill="FFFFFF"/>
                <w:lang w:val="ru-RU"/>
              </w:rPr>
              <w:t>Нецелевое использование бюджетных средств и средств, от приносящей доход деятельности.</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A3A742B"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Директор,</w:t>
            </w:r>
          </w:p>
          <w:p w14:paraId="5F879286"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заместитель директора, главный бухгалтер, бухгалтер, младший фармацевт, заведующий складом, начальник хозяйственного отдела, заведующий отделением</w:t>
            </w:r>
          </w:p>
        </w:tc>
        <w:tc>
          <w:tcPr>
            <w:tcW w:w="179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F0D1703"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высокая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438C35A"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Разъяснение работникам о мерах ответственности за совершение коррупционных правонарушений. Осуществление контроля данных бухгалтерского учета, наличия и достоверности первичных документов бухгалтерского учета, экономической обоснованности расходов.</w:t>
            </w:r>
          </w:p>
        </w:tc>
        <w:tc>
          <w:tcPr>
            <w:tcW w:w="18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0AB37DF"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shd w:val="clear" w:color="auto" w:fill="FFFFFF"/>
              </w:rPr>
              <w:t>Выполнено</w:t>
            </w:r>
            <w:proofErr w:type="spellEnd"/>
          </w:p>
        </w:tc>
      </w:tr>
      <w:tr w:rsidR="006E5575" w:rsidRPr="00FF43C6" w14:paraId="5595F303" w14:textId="77777777" w:rsidTr="00CA33C8">
        <w:trPr>
          <w:trHeight w:val="5581"/>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505875A"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0266356"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Размещение заказов на поставку товаров, выполнение работ, оказание услуг для нужд учреждения</w:t>
            </w:r>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BBD9356"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1. В ходе разработки и составления технической документации, подготовки контрактов, установление необоснованных преимуществ для отдельных участников закупки.</w:t>
            </w:r>
          </w:p>
          <w:p w14:paraId="12CA33D2"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2. При подготовке обоснования начальной (максимальной) цены контракта необоснованно:</w:t>
            </w:r>
          </w:p>
          <w:p w14:paraId="7232BE87"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-расширен (ограничен) круг возможных участников закупки;</w:t>
            </w:r>
          </w:p>
          <w:p w14:paraId="1FC42693"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-необоснованно завышена (занижена) начальная (максимальная) цена контракта.</w:t>
            </w:r>
          </w:p>
          <w:p w14:paraId="43088DAC"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shd w:val="clear" w:color="auto" w:fill="FFFFFF"/>
                <w:lang w:val="ru-RU"/>
              </w:rPr>
              <w:t xml:space="preserve">3. При приемке результатов выполненных работ </w:t>
            </w:r>
            <w:r w:rsidRPr="00FF43C6">
              <w:rPr>
                <w:rStyle w:val="aa"/>
                <w:sz w:val="24"/>
                <w:szCs w:val="24"/>
                <w:shd w:val="clear" w:color="auto" w:fill="FFFFFF"/>
                <w:lang w:val="ru-RU"/>
              </w:rPr>
              <w:lastRenderedPageBreak/>
              <w:t>(поставленных товаров, оказанных услуг) в документальном оформлении расчетов с поставщиками устанавливаются факты несоответствия выполненных работ (поставленных товаров, выполненных услуг).</w:t>
            </w:r>
            <w:r w:rsidRPr="00FF43C6">
              <w:rPr>
                <w:rStyle w:val="aa"/>
                <w:sz w:val="24"/>
                <w:szCs w:val="24"/>
                <w:lang w:val="ru-RU"/>
              </w:rPr>
              <w:t xml:space="preserve"> В целях подписания акта приемки представителем исполнителя по контракту предлагается за вознаграждение не отражать в приемной документации выявленные нарушения, не предъявлять претензию о допущенном нарушении.</w:t>
            </w:r>
          </w:p>
          <w:p w14:paraId="3A2FE922" w14:textId="77777777" w:rsidR="006E5575" w:rsidRPr="00FF43C6" w:rsidRDefault="006E5575" w:rsidP="00FB13FB">
            <w:pPr>
              <w:shd w:val="clear" w:color="auto" w:fill="FFFFFF"/>
              <w:spacing w:line="240" w:lineRule="auto"/>
              <w:jc w:val="center"/>
              <w:rPr>
                <w:sz w:val="24"/>
                <w:szCs w:val="24"/>
                <w:shd w:val="clear" w:color="auto" w:fill="FFFFFF"/>
              </w:rPr>
            </w:pPr>
            <w:r w:rsidRPr="00FF43C6">
              <w:rPr>
                <w:rStyle w:val="aa"/>
                <w:sz w:val="24"/>
                <w:szCs w:val="24"/>
                <w:shd w:val="clear" w:color="auto" w:fill="FFFFFF"/>
                <w:lang w:val="ru-RU"/>
              </w:rPr>
              <w:t>4. В целях создания преимущества для какой-либо организации-исполнителя представителем этой организации предлагается за вознаграждение нарушить</w:t>
            </w:r>
            <w:r w:rsidRPr="00FF43C6">
              <w:rPr>
                <w:rStyle w:val="aa"/>
                <w:sz w:val="24"/>
                <w:szCs w:val="24"/>
                <w:shd w:val="clear" w:color="auto" w:fill="FFFFFF"/>
              </w:rPr>
              <w:t> </w:t>
            </w:r>
            <w:r w:rsidRPr="00FF43C6">
              <w:rPr>
                <w:rStyle w:val="aa"/>
                <w:sz w:val="24"/>
                <w:szCs w:val="24"/>
                <w:shd w:val="clear" w:color="auto" w:fill="FFFFFF"/>
                <w:lang w:val="ru-RU"/>
              </w:rPr>
              <w:t>установленную законом процедуру либо допустить нарушения при оформлении документации на</w:t>
            </w:r>
            <w:r w:rsidRPr="00FF43C6">
              <w:rPr>
                <w:rStyle w:val="aa"/>
                <w:sz w:val="24"/>
                <w:szCs w:val="24"/>
                <w:shd w:val="clear" w:color="auto" w:fill="FFFFFF"/>
              </w:rPr>
              <w:t> </w:t>
            </w:r>
            <w:r w:rsidRPr="00FF43C6">
              <w:rPr>
                <w:rStyle w:val="aa"/>
                <w:sz w:val="24"/>
                <w:szCs w:val="24"/>
                <w:shd w:val="clear" w:color="auto" w:fill="FFFFFF"/>
                <w:lang w:val="ru-RU"/>
              </w:rPr>
              <w:t>закупку у единственного поставщика товаров, работ, услуг.</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B0F9B89"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lastRenderedPageBreak/>
              <w:t>Директор, заместитель, главный</w:t>
            </w:r>
          </w:p>
          <w:p w14:paraId="00CEBCFA"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бухгалтер, инженер</w:t>
            </w:r>
          </w:p>
        </w:tc>
        <w:tc>
          <w:tcPr>
            <w:tcW w:w="179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6346D02"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высокая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446A351"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Нормативное регулирование и соблюдение требований законодательства о закупках;</w:t>
            </w:r>
          </w:p>
          <w:p w14:paraId="54F44B9B"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Разъяснение работникам учреждения об обязанности незамедлительно сообщать представителю нанимателя о склонении его к совершению коррупционного правонарушения.</w:t>
            </w:r>
          </w:p>
        </w:tc>
        <w:tc>
          <w:tcPr>
            <w:tcW w:w="18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B054E34"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Выполнено</w:t>
            </w:r>
            <w:proofErr w:type="spellEnd"/>
          </w:p>
        </w:tc>
      </w:tr>
      <w:tr w:rsidR="006E5575" w:rsidRPr="00FF43C6" w14:paraId="033C0554" w14:textId="77777777" w:rsidTr="00CA33C8">
        <w:trPr>
          <w:trHeight w:val="7991"/>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49896EC" w14:textId="77777777" w:rsidR="006E5575" w:rsidRPr="00FF43C6" w:rsidRDefault="006E5575" w:rsidP="00FB13FB">
            <w:pPr>
              <w:spacing w:line="240" w:lineRule="auto"/>
              <w:ind w:firstLine="284"/>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CE2DDF6" w14:textId="77777777" w:rsidR="006E5575" w:rsidRPr="00FF43C6" w:rsidRDefault="006E5575" w:rsidP="00FB13FB">
            <w:pPr>
              <w:spacing w:line="240" w:lineRule="auto"/>
              <w:ind w:firstLine="284"/>
              <w:rPr>
                <w:sz w:val="24"/>
                <w:szCs w:val="24"/>
              </w:rPr>
            </w:pPr>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669F484"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5. В целях заключения контракта с подрядной организацией, не имеющей специального разрешения на проведение определенного вида работ, представителем организации предлагается за вознаграждение при разработке технической документации либо проекта контракта не отражать в условиях контракта требование к исполнителю о наличии специального разрешения на выполнение определенного вида работ.</w:t>
            </w:r>
          </w:p>
          <w:p w14:paraId="69D65719" w14:textId="77777777" w:rsidR="006E5575" w:rsidRPr="00FF43C6" w:rsidRDefault="006E5575" w:rsidP="00FB13FB">
            <w:pPr>
              <w:shd w:val="clear" w:color="auto" w:fill="FFFFFF"/>
              <w:spacing w:line="240" w:lineRule="auto"/>
              <w:ind w:firstLine="284"/>
              <w:jc w:val="center"/>
              <w:rPr>
                <w:sz w:val="24"/>
                <w:szCs w:val="24"/>
              </w:rPr>
            </w:pPr>
            <w:r w:rsidRPr="00FF43C6">
              <w:rPr>
                <w:rStyle w:val="aa"/>
                <w:sz w:val="24"/>
                <w:szCs w:val="24"/>
                <w:shd w:val="clear" w:color="auto" w:fill="FFFFFF"/>
                <w:lang w:val="ru-RU"/>
              </w:rPr>
              <w:t>6. При проведении претензионной работы работнику предлагается за вознаграждение способствовать не</w:t>
            </w:r>
            <w:r w:rsidRPr="00FF43C6">
              <w:rPr>
                <w:rStyle w:val="aa"/>
                <w:sz w:val="24"/>
                <w:szCs w:val="24"/>
                <w:shd w:val="clear" w:color="auto" w:fill="FFFFFF"/>
              </w:rPr>
              <w:t> </w:t>
            </w:r>
            <w:r w:rsidRPr="00FF43C6">
              <w:rPr>
                <w:rStyle w:val="aa"/>
                <w:sz w:val="24"/>
                <w:szCs w:val="24"/>
                <w:shd w:val="clear" w:color="auto" w:fill="FFFFFF"/>
                <w:lang w:val="ru-RU"/>
              </w:rPr>
              <w:t>предъявлению претензии либо составить претензию, предусматривающую возможность уклонения от ответственности за допущенные нарушения контракта.</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ED8508B" w14:textId="77777777" w:rsidR="006E5575" w:rsidRPr="00FF43C6" w:rsidRDefault="006E5575" w:rsidP="00FB13FB">
            <w:pPr>
              <w:spacing w:line="240" w:lineRule="auto"/>
              <w:ind w:firstLine="284"/>
              <w:rPr>
                <w:sz w:val="24"/>
                <w:szCs w:val="24"/>
              </w:rPr>
            </w:pPr>
          </w:p>
        </w:tc>
        <w:tc>
          <w:tcPr>
            <w:tcW w:w="179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B96C501" w14:textId="77777777" w:rsidR="006E5575" w:rsidRPr="00FF43C6" w:rsidRDefault="006E5575" w:rsidP="00FB13FB">
            <w:pPr>
              <w:spacing w:line="240" w:lineRule="auto"/>
              <w:ind w:firstLine="284"/>
              <w:rPr>
                <w:sz w:val="24"/>
                <w:szCs w:val="24"/>
              </w:rPr>
            </w:pPr>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2108F67" w14:textId="77777777" w:rsidR="006E5575" w:rsidRPr="00FF43C6" w:rsidRDefault="006E5575" w:rsidP="00FB13FB">
            <w:pPr>
              <w:spacing w:line="240" w:lineRule="auto"/>
              <w:ind w:firstLine="284"/>
              <w:rPr>
                <w:sz w:val="24"/>
                <w:szCs w:val="24"/>
              </w:rPr>
            </w:pPr>
          </w:p>
        </w:tc>
        <w:tc>
          <w:tcPr>
            <w:tcW w:w="18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05A4CAA" w14:textId="77777777" w:rsidR="006E5575" w:rsidRPr="00FF43C6" w:rsidRDefault="006E5575" w:rsidP="00FB13FB">
            <w:pPr>
              <w:spacing w:line="240" w:lineRule="auto"/>
              <w:ind w:firstLine="284"/>
              <w:rPr>
                <w:sz w:val="24"/>
                <w:szCs w:val="24"/>
              </w:rPr>
            </w:pPr>
          </w:p>
        </w:tc>
      </w:tr>
      <w:tr w:rsidR="006E5575" w:rsidRPr="00FF43C6" w14:paraId="05A3A9EB" w14:textId="77777777" w:rsidTr="00CA33C8">
        <w:trPr>
          <w:trHeight w:val="7424"/>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0A52CC0" w14:textId="77777777" w:rsidR="006E5575" w:rsidRPr="00FF43C6" w:rsidRDefault="006E5575" w:rsidP="00FB13FB">
            <w:pPr>
              <w:spacing w:line="240" w:lineRule="auto"/>
              <w:ind w:firstLine="284"/>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BB2954C" w14:textId="77777777" w:rsidR="006E5575" w:rsidRPr="00FF43C6" w:rsidRDefault="006E5575" w:rsidP="00FB13FB">
            <w:pPr>
              <w:spacing w:line="240" w:lineRule="auto"/>
              <w:ind w:firstLine="284"/>
              <w:rPr>
                <w:sz w:val="24"/>
                <w:szCs w:val="24"/>
              </w:rPr>
            </w:pPr>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D166365"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7. Подмена документов в интересах какого-либо участника в обмен на полученное (обещанное) вознаграждение.</w:t>
            </w:r>
          </w:p>
          <w:p w14:paraId="7EEFEAE9"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8. Предоставление неполной или некорректной информации о закупке, подмена разъяснений</w:t>
            </w:r>
            <w:r w:rsidRPr="00FF43C6">
              <w:rPr>
                <w:rStyle w:val="aa"/>
                <w:sz w:val="24"/>
                <w:szCs w:val="24"/>
              </w:rPr>
              <w:t> </w:t>
            </w:r>
            <w:r w:rsidRPr="00FF43C6">
              <w:rPr>
                <w:rStyle w:val="aa"/>
                <w:sz w:val="24"/>
                <w:szCs w:val="24"/>
                <w:lang w:val="ru-RU"/>
              </w:rPr>
              <w:t>ссылками на документацию о закупке.</w:t>
            </w:r>
          </w:p>
          <w:p w14:paraId="5513E8F3"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9. При приеме аукционных, конкурсных заявок склонение к разглашению информации об организациях и лицах, подавших заявки на участие в процедурах по размещению заказов на поставку товаров, выполнение работ и оказание услуг для нужд учреждения, необоснованный отказ в приеме заявки, несвоевременная регистрация заявки.</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7DC994D" w14:textId="77777777" w:rsidR="006E5575" w:rsidRPr="00FF43C6" w:rsidRDefault="006E5575" w:rsidP="00FB13FB">
            <w:pPr>
              <w:spacing w:line="240" w:lineRule="auto"/>
              <w:ind w:firstLine="284"/>
              <w:rPr>
                <w:sz w:val="24"/>
                <w:szCs w:val="24"/>
              </w:rPr>
            </w:pPr>
          </w:p>
        </w:tc>
        <w:tc>
          <w:tcPr>
            <w:tcW w:w="179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4F215CF" w14:textId="77777777" w:rsidR="006E5575" w:rsidRPr="00FF43C6" w:rsidRDefault="006E5575" w:rsidP="00FB13FB">
            <w:pPr>
              <w:spacing w:line="240" w:lineRule="auto"/>
              <w:ind w:firstLine="284"/>
              <w:rPr>
                <w:sz w:val="24"/>
                <w:szCs w:val="24"/>
              </w:rPr>
            </w:pPr>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63B8356" w14:textId="77777777" w:rsidR="006E5575" w:rsidRPr="00FF43C6" w:rsidRDefault="006E5575" w:rsidP="00FB13FB">
            <w:pPr>
              <w:spacing w:line="240" w:lineRule="auto"/>
              <w:ind w:firstLine="284"/>
              <w:rPr>
                <w:sz w:val="24"/>
                <w:szCs w:val="24"/>
              </w:rPr>
            </w:pPr>
          </w:p>
        </w:tc>
        <w:tc>
          <w:tcPr>
            <w:tcW w:w="18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42A4B9E" w14:textId="77777777" w:rsidR="006E5575" w:rsidRPr="00FF43C6" w:rsidRDefault="006E5575" w:rsidP="00FB13FB">
            <w:pPr>
              <w:spacing w:line="240" w:lineRule="auto"/>
              <w:ind w:firstLine="284"/>
              <w:rPr>
                <w:sz w:val="24"/>
                <w:szCs w:val="24"/>
              </w:rPr>
            </w:pPr>
          </w:p>
        </w:tc>
      </w:tr>
      <w:tr w:rsidR="006E5575" w:rsidRPr="00FF43C6" w14:paraId="5A76EE59" w14:textId="77777777" w:rsidTr="00CA33C8">
        <w:trPr>
          <w:trHeight w:val="6857"/>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2BA54B7"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lastRenderedPageBreak/>
              <w:t>3</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150E118"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Осуществление функций по оказанию социальных услуг населению</w:t>
            </w:r>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6D85638"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1. Требование от получателей услуг информации и документов, предоставление которых не предусмотрено законодательством.</w:t>
            </w:r>
          </w:p>
          <w:p w14:paraId="74708FF6"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2. Незаконное оказание либо отказ в оказании социальных услуг.</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D4FC69B"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Специалисты,</w:t>
            </w:r>
          </w:p>
          <w:p w14:paraId="1882F410"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оказывающие услуги:</w:t>
            </w:r>
          </w:p>
          <w:p w14:paraId="72D9D5C9" w14:textId="28F4A60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медицинская сестра палатная, медицинская сестра диетическая, младшая медицинская сестра по уходу за больными, старшая медицинская сестра, санитарка, культорганизато</w:t>
            </w:r>
            <w:r w:rsidR="00711108" w:rsidRPr="00FF43C6">
              <w:rPr>
                <w:rStyle w:val="aa"/>
                <w:sz w:val="24"/>
                <w:szCs w:val="24"/>
                <w:shd w:val="clear" w:color="auto" w:fill="FFFFFF"/>
                <w:lang w:val="ru-RU"/>
              </w:rPr>
              <w:t>р</w:t>
            </w:r>
            <w:r w:rsidRPr="00FF43C6">
              <w:rPr>
                <w:rStyle w:val="aa"/>
                <w:sz w:val="24"/>
                <w:szCs w:val="24"/>
                <w:shd w:val="clear" w:color="auto" w:fill="FFFFFF"/>
                <w:lang w:val="ru-RU"/>
              </w:rPr>
              <w:t>, специалист по социальной работе, врач-гериатр, психолог, юрисконсульт, врач-психиатр, врач-терапевт, фельдшер</w:t>
            </w:r>
          </w:p>
        </w:tc>
        <w:tc>
          <w:tcPr>
            <w:tcW w:w="179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9EB8744"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средняя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BB1104C"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Организация внутреннего контроля за исполнением работниками должностных обязанностей;</w:t>
            </w:r>
          </w:p>
          <w:p w14:paraId="62CB1038"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Использование информационных технологий в качестве приоритетного направления для осуществления служебной деятельности (система электронного обмена информацией);</w:t>
            </w:r>
          </w:p>
          <w:p w14:paraId="233A21AB"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Оптимизация перечня документов (материалов, информации), которые граждане обязаны предоставить для реализации права на получение социальных услуг.</w:t>
            </w:r>
          </w:p>
        </w:tc>
        <w:tc>
          <w:tcPr>
            <w:tcW w:w="18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82A5120"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Выполнено</w:t>
            </w:r>
            <w:proofErr w:type="spellEnd"/>
          </w:p>
        </w:tc>
      </w:tr>
      <w:tr w:rsidR="006E5575" w:rsidRPr="00FF43C6" w14:paraId="6E1078F3" w14:textId="77777777" w:rsidTr="00CA33C8">
        <w:trPr>
          <w:trHeight w:val="5582"/>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FA2AF3D"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lastRenderedPageBreak/>
              <w:t>4</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F298802"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Защита прав и законных интересов в судах общей юрисдикции, арбитражном суде, других органах.</w:t>
            </w:r>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7538E31"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Ненадлежащее исполнение обязанностей представителем учреждения (пассивная позиция при защите интересов учреждения) в</w:t>
            </w:r>
          </w:p>
          <w:p w14:paraId="1B82C2FF"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целях принятия судебных решений в пользу третьих лиц, при представлении интересов учреждения в судебных и иных органах власти, злоупотребление представленными полномочиями (в обмен на полученное или обещанное вознаграждение отказ от исковых требований, заключение мирового соглашения в нарушении интересов учреждения).</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27F7846" w14:textId="77777777" w:rsidR="006E5575" w:rsidRPr="00FF43C6" w:rsidRDefault="006E5575" w:rsidP="00FB13FB">
            <w:pPr>
              <w:shd w:val="clear" w:color="auto" w:fill="FFFFFF"/>
              <w:spacing w:line="240" w:lineRule="auto"/>
              <w:jc w:val="center"/>
              <w:rPr>
                <w:rStyle w:val="aa"/>
                <w:rFonts w:eastAsia="Times New Roman"/>
                <w:sz w:val="24"/>
                <w:szCs w:val="24"/>
              </w:rPr>
            </w:pPr>
            <w:proofErr w:type="spellStart"/>
            <w:r w:rsidRPr="00FF43C6">
              <w:rPr>
                <w:rStyle w:val="aa"/>
                <w:sz w:val="24"/>
                <w:szCs w:val="24"/>
              </w:rPr>
              <w:t>Директор</w:t>
            </w:r>
            <w:proofErr w:type="spellEnd"/>
            <w:r w:rsidRPr="00FF43C6">
              <w:rPr>
                <w:rStyle w:val="aa"/>
                <w:sz w:val="24"/>
                <w:szCs w:val="24"/>
              </w:rPr>
              <w:t>,</w:t>
            </w:r>
          </w:p>
          <w:p w14:paraId="6F35BB6A"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юрисконсульт</w:t>
            </w:r>
            <w:proofErr w:type="spellEnd"/>
          </w:p>
        </w:tc>
        <w:tc>
          <w:tcPr>
            <w:tcW w:w="179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B63D53B"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высокая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FF835CA"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Разъяснение работникам:</w:t>
            </w:r>
          </w:p>
          <w:p w14:paraId="30345BE1"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-обязанности незамедлительно сообщить представителю нанимателя о склонении его к совершению коррупционного правонарушения;</w:t>
            </w:r>
          </w:p>
          <w:p w14:paraId="63B583E1"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-мер ответственности за совершение коррупционных правонарушений.</w:t>
            </w:r>
          </w:p>
        </w:tc>
        <w:tc>
          <w:tcPr>
            <w:tcW w:w="18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59130F8"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Выполнено</w:t>
            </w:r>
            <w:proofErr w:type="spellEnd"/>
          </w:p>
        </w:tc>
      </w:tr>
      <w:tr w:rsidR="006E5575" w:rsidRPr="00FF43C6" w14:paraId="75D22926" w14:textId="77777777" w:rsidTr="00CA33C8">
        <w:trPr>
          <w:trHeight w:val="2592"/>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8FD00D6"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t>5</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D15BD46"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Хозяйственная</w:t>
            </w:r>
            <w:proofErr w:type="spellEnd"/>
            <w:r w:rsidRPr="00FF43C6">
              <w:rPr>
                <w:rStyle w:val="aa"/>
                <w:sz w:val="24"/>
                <w:szCs w:val="24"/>
                <w:shd w:val="clear" w:color="auto" w:fill="FFFFFF"/>
              </w:rPr>
              <w:t xml:space="preserve"> </w:t>
            </w:r>
            <w:proofErr w:type="spellStart"/>
            <w:r w:rsidRPr="00FF43C6">
              <w:rPr>
                <w:rStyle w:val="aa"/>
                <w:sz w:val="24"/>
                <w:szCs w:val="24"/>
                <w:shd w:val="clear" w:color="auto" w:fill="FFFFFF"/>
              </w:rPr>
              <w:t>деятельность</w:t>
            </w:r>
            <w:proofErr w:type="spellEnd"/>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60B14B9"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1. Отсутствие контроля сохранности и наличия имущества учреждения.</w:t>
            </w:r>
          </w:p>
          <w:p w14:paraId="2226E56F"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2. Досрочное списание</w:t>
            </w:r>
          </w:p>
          <w:p w14:paraId="493CA046"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материальных средств, расходных материалов и снятие их с учета.</w:t>
            </w:r>
          </w:p>
          <w:p w14:paraId="35DD8C2D"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3. Несвоевременная постановка на учет имущества.</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F575FA9"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Директор, главный бухгалтер, бухгалтер, начальник хозяйственного отдела</w:t>
            </w:r>
          </w:p>
        </w:tc>
        <w:tc>
          <w:tcPr>
            <w:tcW w:w="179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5FD8A8C"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высокая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AB8E086"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Своевременное проведение инвентаризации, обеспечение повышенного контроля за проведением инвентаризации;</w:t>
            </w:r>
          </w:p>
          <w:p w14:paraId="718A28FA"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разъяснение работникам учреждения законодательства по противодействию коррупции, мер ответственности за совершение коррупционных правонарушений.</w:t>
            </w:r>
          </w:p>
        </w:tc>
        <w:tc>
          <w:tcPr>
            <w:tcW w:w="18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C52F6C7"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Выполнено</w:t>
            </w:r>
            <w:proofErr w:type="spellEnd"/>
          </w:p>
        </w:tc>
      </w:tr>
      <w:tr w:rsidR="006E5575" w:rsidRPr="00FF43C6" w14:paraId="2FAD6FEB" w14:textId="77777777" w:rsidTr="00CA33C8">
        <w:trPr>
          <w:trHeight w:val="479"/>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A81967C"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t>6</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876DA4D"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Кадровая</w:t>
            </w:r>
            <w:proofErr w:type="spellEnd"/>
            <w:r w:rsidRPr="00FF43C6">
              <w:rPr>
                <w:rStyle w:val="aa"/>
                <w:sz w:val="24"/>
                <w:szCs w:val="24"/>
                <w:shd w:val="clear" w:color="auto" w:fill="FFFFFF"/>
              </w:rPr>
              <w:t xml:space="preserve"> </w:t>
            </w:r>
            <w:proofErr w:type="spellStart"/>
            <w:r w:rsidRPr="00FF43C6">
              <w:rPr>
                <w:rStyle w:val="aa"/>
                <w:sz w:val="24"/>
                <w:szCs w:val="24"/>
                <w:shd w:val="clear" w:color="auto" w:fill="FFFFFF"/>
              </w:rPr>
              <w:t>деятельность</w:t>
            </w:r>
            <w:proofErr w:type="spellEnd"/>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2A1B237"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1. Предоставление не предусмотренных законом преимуществ при приеме на работу.</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03E8D5F" w14:textId="77777777" w:rsidR="006E5575" w:rsidRPr="00FF43C6" w:rsidRDefault="006E5575" w:rsidP="00FB13FB">
            <w:pPr>
              <w:shd w:val="clear" w:color="auto" w:fill="FFFFFF"/>
              <w:spacing w:line="240" w:lineRule="auto"/>
              <w:ind w:firstLine="284"/>
              <w:jc w:val="center"/>
              <w:rPr>
                <w:rStyle w:val="aa"/>
                <w:rFonts w:eastAsia="Times New Roman"/>
                <w:sz w:val="24"/>
                <w:szCs w:val="24"/>
              </w:rPr>
            </w:pPr>
            <w:proofErr w:type="spellStart"/>
            <w:r w:rsidRPr="00FF43C6">
              <w:rPr>
                <w:rStyle w:val="aa"/>
                <w:sz w:val="24"/>
                <w:szCs w:val="24"/>
              </w:rPr>
              <w:t>Специалист</w:t>
            </w:r>
            <w:proofErr w:type="spellEnd"/>
          </w:p>
          <w:p w14:paraId="4AC2417E"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shd w:val="clear" w:color="auto" w:fill="FFFFFF"/>
              </w:rPr>
              <w:t>по</w:t>
            </w:r>
            <w:proofErr w:type="spellEnd"/>
            <w:r w:rsidRPr="00FF43C6">
              <w:rPr>
                <w:rStyle w:val="aa"/>
                <w:sz w:val="24"/>
                <w:szCs w:val="24"/>
                <w:shd w:val="clear" w:color="auto" w:fill="FFFFFF"/>
              </w:rPr>
              <w:t xml:space="preserve"> </w:t>
            </w:r>
            <w:proofErr w:type="spellStart"/>
            <w:r w:rsidRPr="00FF43C6">
              <w:rPr>
                <w:rStyle w:val="aa"/>
                <w:sz w:val="24"/>
                <w:szCs w:val="24"/>
                <w:shd w:val="clear" w:color="auto" w:fill="FFFFFF"/>
              </w:rPr>
              <w:t>кадрам</w:t>
            </w:r>
            <w:proofErr w:type="spellEnd"/>
          </w:p>
        </w:tc>
        <w:tc>
          <w:tcPr>
            <w:tcW w:w="179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957504C"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высокая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5B03F10"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Контроль за соответствием лица, претендующего на замещение должности, предъявляемым квалификационным требованиям;</w:t>
            </w:r>
          </w:p>
          <w:p w14:paraId="15701F48"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lastRenderedPageBreak/>
              <w:t>Разъяснение работникам учреждения мер ответственности за совершение коррупционных правонарушений.</w:t>
            </w:r>
          </w:p>
        </w:tc>
        <w:tc>
          <w:tcPr>
            <w:tcW w:w="181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96CD82A"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lastRenderedPageBreak/>
              <w:t>Выполнено</w:t>
            </w:r>
            <w:proofErr w:type="spellEnd"/>
          </w:p>
        </w:tc>
      </w:tr>
    </w:tbl>
    <w:p w14:paraId="2BAB47BD" w14:textId="77777777" w:rsidR="006E5575" w:rsidRPr="00FF43C6" w:rsidRDefault="006E5575" w:rsidP="00FB13FB">
      <w:pPr>
        <w:pStyle w:val="Ab"/>
        <w:shd w:val="clear" w:color="auto" w:fill="auto"/>
        <w:spacing w:line="240" w:lineRule="auto"/>
        <w:ind w:firstLine="284"/>
        <w:jc w:val="both"/>
        <w:rPr>
          <w:rStyle w:val="aa"/>
          <w:rFonts w:cs="Times New Roman"/>
          <w:sz w:val="24"/>
          <w:szCs w:val="24"/>
        </w:rPr>
      </w:pPr>
    </w:p>
    <w:p w14:paraId="64EBEE6E" w14:textId="77777777" w:rsidR="006E5575" w:rsidRPr="00FF43C6" w:rsidRDefault="006E5575" w:rsidP="0045035C">
      <w:pPr>
        <w:pStyle w:val="Ab"/>
        <w:numPr>
          <w:ilvl w:val="0"/>
          <w:numId w:val="8"/>
        </w:numPr>
        <w:shd w:val="clear" w:color="auto" w:fill="auto"/>
        <w:spacing w:line="240" w:lineRule="auto"/>
        <w:ind w:left="0" w:firstLine="284"/>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5.10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4A26EAD2" w14:textId="77777777" w:rsidR="006E5575" w:rsidRPr="00FF43C6" w:rsidRDefault="006E5575" w:rsidP="00FB13FB">
      <w:pPr>
        <w:pStyle w:val="Ab"/>
        <w:shd w:val="clear" w:color="auto" w:fill="auto"/>
        <w:spacing w:line="240" w:lineRule="auto"/>
        <w:ind w:firstLine="284"/>
        <w:jc w:val="left"/>
        <w:rPr>
          <w:rFonts w:cs="Times New Roman"/>
          <w:sz w:val="24"/>
          <w:szCs w:val="24"/>
        </w:rPr>
      </w:pPr>
    </w:p>
    <w:tbl>
      <w:tblPr>
        <w:tblStyle w:val="TableNormal"/>
        <w:tblW w:w="15065"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8"/>
        <w:gridCol w:w="6634"/>
        <w:gridCol w:w="3402"/>
        <w:gridCol w:w="1985"/>
        <w:gridCol w:w="2126"/>
        <w:gridCol w:w="180"/>
      </w:tblGrid>
      <w:tr w:rsidR="006E5575" w:rsidRPr="00FF43C6" w14:paraId="0388128E" w14:textId="77777777" w:rsidTr="00CA33C8">
        <w:trPr>
          <w:trHeight w:val="283"/>
        </w:trPr>
        <w:tc>
          <w:tcPr>
            <w:tcW w:w="14885"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20B539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sz w:val="24"/>
                <w:szCs w:val="24"/>
                <w:lang w:val="ru-RU"/>
              </w:rPr>
              <w:t>1. Организационные и правовые меры противодействия коррупции</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17932891" w14:textId="77777777" w:rsidR="006E5575" w:rsidRPr="00FF43C6" w:rsidRDefault="006E5575" w:rsidP="00FB13FB">
            <w:pPr>
              <w:spacing w:line="240" w:lineRule="auto"/>
              <w:ind w:firstLine="284"/>
              <w:rPr>
                <w:sz w:val="24"/>
                <w:szCs w:val="24"/>
              </w:rPr>
            </w:pPr>
          </w:p>
        </w:tc>
      </w:tr>
      <w:tr w:rsidR="006E5575" w:rsidRPr="00FF43C6" w14:paraId="17FD65E7" w14:textId="77777777" w:rsidTr="00CA33C8">
        <w:trPr>
          <w:trHeight w:val="599"/>
        </w:trPr>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C76D4"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rPr>
            </w:pPr>
            <w:r w:rsidRPr="00FF43C6">
              <w:rPr>
                <w:rStyle w:val="aa"/>
                <w:rFonts w:cs="Times New Roman"/>
                <w:sz w:val="24"/>
                <w:szCs w:val="24"/>
              </w:rPr>
              <w:t>№</w:t>
            </w:r>
          </w:p>
          <w:p w14:paraId="28A7610F"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sz w:val="24"/>
                <w:szCs w:val="24"/>
              </w:rPr>
              <w:t>п/п</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8433F36"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sz w:val="24"/>
                <w:szCs w:val="24"/>
              </w:rPr>
              <w:t>Наименование</w:t>
            </w:r>
            <w:proofErr w:type="spellEnd"/>
            <w:r w:rsidRPr="00FF43C6">
              <w:rPr>
                <w:rStyle w:val="aa"/>
                <w:rFonts w:cs="Times New Roman"/>
                <w:sz w:val="24"/>
                <w:szCs w:val="24"/>
              </w:rPr>
              <w:t xml:space="preserve"> </w:t>
            </w:r>
            <w:proofErr w:type="spellStart"/>
            <w:r w:rsidRPr="00FF43C6">
              <w:rPr>
                <w:rStyle w:val="aa"/>
                <w:rFonts w:cs="Times New Roman"/>
                <w:sz w:val="24"/>
                <w:szCs w:val="24"/>
              </w:rPr>
              <w:t>мероприятия</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6DCCE64"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sz w:val="24"/>
                <w:szCs w:val="24"/>
              </w:rPr>
              <w:t>Сроки</w:t>
            </w:r>
            <w:proofErr w:type="spellEnd"/>
            <w:r w:rsidRPr="00FF43C6">
              <w:rPr>
                <w:rStyle w:val="aa"/>
                <w:rFonts w:cs="Times New Roman"/>
                <w:sz w:val="24"/>
                <w:szCs w:val="24"/>
              </w:rPr>
              <w:t xml:space="preserve"> </w:t>
            </w:r>
            <w:proofErr w:type="spellStart"/>
            <w:r w:rsidRPr="00FF43C6">
              <w:rPr>
                <w:rStyle w:val="aa"/>
                <w:rFonts w:cs="Times New Roman"/>
                <w:sz w:val="24"/>
                <w:szCs w:val="24"/>
              </w:rPr>
              <w:t>выполнения</w:t>
            </w:r>
            <w:proofErr w:type="spellEnd"/>
            <w:r w:rsidRPr="00FF43C6">
              <w:rPr>
                <w:rStyle w:val="aa"/>
                <w:rFonts w:cs="Times New Roman"/>
                <w:sz w:val="24"/>
                <w:szCs w:val="24"/>
              </w:rPr>
              <w:t xml:space="preserve"> </w:t>
            </w:r>
            <w:proofErr w:type="spellStart"/>
            <w:r w:rsidRPr="00FF43C6">
              <w:rPr>
                <w:rStyle w:val="aa"/>
                <w:rFonts w:cs="Times New Roman"/>
                <w:sz w:val="24"/>
                <w:szCs w:val="24"/>
              </w:rPr>
              <w:t>мероприятия</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E688A6"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sz w:val="24"/>
                <w:szCs w:val="24"/>
              </w:rPr>
              <w:t>Ответственный</w:t>
            </w:r>
            <w:proofErr w:type="spellEnd"/>
            <w:r w:rsidRPr="00FF43C6">
              <w:rPr>
                <w:rStyle w:val="aa"/>
                <w:rFonts w:cs="Times New Roman"/>
                <w:sz w:val="24"/>
                <w:szCs w:val="24"/>
              </w:rPr>
              <w:t xml:space="preserve"> </w:t>
            </w:r>
            <w:proofErr w:type="spellStart"/>
            <w:r w:rsidRPr="00FF43C6">
              <w:rPr>
                <w:rStyle w:val="aa"/>
                <w:rFonts w:cs="Times New Roman"/>
                <w:sz w:val="24"/>
                <w:szCs w:val="24"/>
              </w:rPr>
              <w:t>исполнитель</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C26977" w14:textId="78A8C17E"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sz w:val="24"/>
                <w:szCs w:val="24"/>
              </w:rPr>
              <w:t>Отметка</w:t>
            </w:r>
            <w:proofErr w:type="spellEnd"/>
            <w:r w:rsidRPr="00FF43C6">
              <w:rPr>
                <w:rStyle w:val="aa"/>
                <w:rFonts w:cs="Times New Roman"/>
                <w:sz w:val="24"/>
                <w:szCs w:val="24"/>
              </w:rPr>
              <w:t xml:space="preserve"> о </w:t>
            </w:r>
            <w:proofErr w:type="spellStart"/>
            <w:r w:rsidRPr="00FF43C6">
              <w:rPr>
                <w:rStyle w:val="aa"/>
                <w:rFonts w:cs="Times New Roman"/>
                <w:sz w:val="24"/>
                <w:szCs w:val="24"/>
              </w:rPr>
              <w:t>выполнении</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C54B054" w14:textId="77777777" w:rsidR="006E5575" w:rsidRPr="00FF43C6" w:rsidRDefault="006E5575" w:rsidP="00FB13FB">
            <w:pPr>
              <w:spacing w:line="240" w:lineRule="auto"/>
              <w:ind w:firstLine="284"/>
              <w:rPr>
                <w:sz w:val="24"/>
                <w:szCs w:val="24"/>
              </w:rPr>
            </w:pPr>
          </w:p>
        </w:tc>
      </w:tr>
      <w:tr w:rsidR="006E5575" w:rsidRPr="00FF43C6" w14:paraId="18FB5848" w14:textId="77777777" w:rsidTr="00CA33C8">
        <w:trPr>
          <w:trHeight w:val="132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3B0B28"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1.1.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727FF3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Ежеквартальное представление в отдел организации работы подведомственных учреждений комитета по социальной защите населения Ленинградской области (далее – комитет) сведений о результатах реализации мероприятий, предусмотренных настоящим Планом.</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917E633" w14:textId="77777777" w:rsidR="00572C36" w:rsidRPr="00FF43C6" w:rsidRDefault="006E5575" w:rsidP="00FB13FB">
            <w:pPr>
              <w:pStyle w:val="Ab"/>
              <w:spacing w:line="240" w:lineRule="auto"/>
              <w:jc w:val="center"/>
              <w:rPr>
                <w:rStyle w:val="aa"/>
                <w:rFonts w:cs="Times New Roman"/>
                <w:b w:val="0"/>
                <w:bCs w:val="0"/>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сроки</w:t>
            </w:r>
            <w:proofErr w:type="spellEnd"/>
            <w:r w:rsidRPr="00FF43C6">
              <w:rPr>
                <w:rStyle w:val="aa"/>
                <w:rFonts w:cs="Times New Roman"/>
                <w:b w:val="0"/>
                <w:bCs w:val="0"/>
                <w:sz w:val="24"/>
                <w:szCs w:val="24"/>
              </w:rPr>
              <w:t xml:space="preserve">, </w:t>
            </w:r>
          </w:p>
          <w:p w14:paraId="64776475" w14:textId="44AE985C" w:rsidR="006E5575" w:rsidRPr="00FF43C6" w:rsidRDefault="006E5575" w:rsidP="00FB13FB">
            <w:pPr>
              <w:pStyle w:val="Ab"/>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установленные</w:t>
            </w:r>
            <w:proofErr w:type="spellEnd"/>
          </w:p>
          <w:p w14:paraId="5355B72B"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Планом</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A60BE38"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Директор</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C6E3CC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C1DFD8C"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2594D59A"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9D34498" w14:textId="77777777" w:rsidR="006E5575" w:rsidRPr="00FF43C6" w:rsidRDefault="006E5575" w:rsidP="00FB13FB">
            <w:pPr>
              <w:spacing w:line="240" w:lineRule="auto"/>
              <w:ind w:firstLine="284"/>
              <w:rPr>
                <w:sz w:val="24"/>
                <w:szCs w:val="24"/>
              </w:rPr>
            </w:pPr>
          </w:p>
        </w:tc>
      </w:tr>
      <w:tr w:rsidR="006E5575" w:rsidRPr="00FF43C6" w14:paraId="58BE45D5" w14:textId="77777777" w:rsidTr="00CA33C8">
        <w:trPr>
          <w:trHeight w:val="3098"/>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768C8E"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1.2</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7FB31F3" w14:textId="77777777" w:rsidR="006E5575" w:rsidRPr="00FF43C6" w:rsidRDefault="006E5575" w:rsidP="00FB13FB">
            <w:pPr>
              <w:pStyle w:val="Ab"/>
              <w:shd w:val="clear" w:color="auto" w:fill="auto"/>
              <w:spacing w:line="240" w:lineRule="auto"/>
              <w:ind w:firstLine="284"/>
              <w:jc w:val="center"/>
              <w:rPr>
                <w:rFonts w:cs="Times New Roman"/>
                <w:b w:val="0"/>
                <w:bCs w:val="0"/>
                <w:sz w:val="24"/>
                <w:szCs w:val="24"/>
              </w:rPr>
            </w:pPr>
            <w:r w:rsidRPr="00FF43C6">
              <w:rPr>
                <w:rStyle w:val="aa"/>
                <w:rFonts w:cs="Times New Roman"/>
                <w:b w:val="0"/>
                <w:bCs w:val="0"/>
                <w:sz w:val="24"/>
                <w:szCs w:val="24"/>
                <w:lang w:val="ru-RU"/>
              </w:rPr>
              <w:t>Проведение анализа результатов выполнения мероприятий Плана противодействия коррупции в ЛОГАУ «Всеволожский КЦСОН» (далее - учреждение) на 2025-2028 годы, представление информации о выполнении Плана противодействия коррупции в Ленинградской области на 2025-2028 годы в комитет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AB8159E"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В течение 2025-2028 годов в соответствии со сроками, установленными постановлением Правительства Ленинградской области от 12.10.2018 № 380</w:t>
            </w:r>
          </w:p>
          <w:p w14:paraId="5321F5CF"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«О плане противодействия коррупции в Ленинградской области и планах противодействия коррупции в органах исполнительной власти</w:t>
            </w:r>
          </w:p>
          <w:p w14:paraId="58DFF4DE"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b w:val="0"/>
                <w:bCs w:val="0"/>
                <w:sz w:val="24"/>
                <w:szCs w:val="24"/>
              </w:rPr>
              <w:t>Ленинградской</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области</w:t>
            </w:r>
            <w:proofErr w:type="spellEnd"/>
            <w:r w:rsidRPr="00FF43C6">
              <w:rPr>
                <w:rStyle w:val="aa"/>
                <w:rFonts w:cs="Times New Roman"/>
                <w:b w:val="0"/>
                <w:bCs w:val="0"/>
                <w:sz w:val="24"/>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2C1CD5B"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FEFD453"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rPr>
            </w:pPr>
          </w:p>
          <w:p w14:paraId="2EB1842A"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rPr>
            </w:pPr>
          </w:p>
          <w:p w14:paraId="6B281D97"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rPr>
            </w:pPr>
          </w:p>
          <w:p w14:paraId="7D041DFE"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rPr>
            </w:pPr>
          </w:p>
          <w:p w14:paraId="21FF8818"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rPr>
            </w:pPr>
          </w:p>
          <w:p w14:paraId="6539AE33" w14:textId="77777777" w:rsidR="00970BA8" w:rsidRDefault="00970BA8" w:rsidP="00FB13FB">
            <w:pPr>
              <w:pStyle w:val="Ab"/>
              <w:shd w:val="clear" w:color="auto" w:fill="auto"/>
              <w:spacing w:line="240" w:lineRule="auto"/>
              <w:jc w:val="center"/>
              <w:rPr>
                <w:rStyle w:val="aa"/>
                <w:rFonts w:cs="Times New Roman"/>
                <w:b w:val="0"/>
                <w:bCs w:val="0"/>
                <w:color w:val="auto"/>
                <w:sz w:val="24"/>
                <w:szCs w:val="24"/>
                <w:u w:color="FF0000"/>
                <w:lang w:val="ru-RU"/>
              </w:rPr>
            </w:pPr>
          </w:p>
          <w:p w14:paraId="6314CD12" w14:textId="48E71C68" w:rsidR="006E5575" w:rsidRPr="00FF43C6" w:rsidRDefault="006E5575" w:rsidP="00FB13FB">
            <w:pPr>
              <w:pStyle w:val="Ab"/>
              <w:shd w:val="clear" w:color="auto" w:fill="auto"/>
              <w:spacing w:line="240" w:lineRule="auto"/>
              <w:jc w:val="center"/>
              <w:rPr>
                <w:rFonts w:cs="Times New Roman"/>
                <w:color w:val="auto"/>
                <w:sz w:val="24"/>
                <w:szCs w:val="24"/>
              </w:rPr>
            </w:pPr>
            <w:proofErr w:type="spellStart"/>
            <w:r w:rsidRPr="00FF43C6">
              <w:rPr>
                <w:rStyle w:val="aa"/>
                <w:rFonts w:cs="Times New Roman"/>
                <w:b w:val="0"/>
                <w:bCs w:val="0"/>
                <w:color w:val="auto"/>
                <w:sz w:val="24"/>
                <w:szCs w:val="24"/>
                <w:u w:color="FF0000"/>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00C08E7" w14:textId="77777777" w:rsidR="006E5575" w:rsidRPr="00FF43C6" w:rsidRDefault="006E5575" w:rsidP="00FB13FB">
            <w:pPr>
              <w:spacing w:line="240" w:lineRule="auto"/>
              <w:ind w:firstLine="284"/>
              <w:rPr>
                <w:sz w:val="24"/>
                <w:szCs w:val="24"/>
              </w:rPr>
            </w:pPr>
          </w:p>
        </w:tc>
      </w:tr>
      <w:tr w:rsidR="006E5575" w:rsidRPr="00FF43C6" w14:paraId="08D9E395" w14:textId="77777777" w:rsidTr="00CA33C8">
        <w:trPr>
          <w:trHeight w:val="132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89D3E6"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1.3.</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92D80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Разработка и обеспечение принятия локальных правовых актов учреждения в сфере противодействия коррупции в соответствии с требованиями, установленными федеральным и областным законодательством, их актуализация (к п. 1.7 Плана противодействия коррупции в Ленинградской области </w:t>
            </w:r>
          </w:p>
          <w:p w14:paraId="5C76443B"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b w:val="0"/>
                <w:bCs w:val="0"/>
                <w:sz w:val="24"/>
                <w:szCs w:val="24"/>
              </w:rPr>
              <w:t>на</w:t>
            </w:r>
            <w:proofErr w:type="spellEnd"/>
            <w:r w:rsidRPr="00FF43C6">
              <w:rPr>
                <w:rStyle w:val="aa"/>
                <w:rFonts w:cs="Times New Roman"/>
                <w:b w:val="0"/>
                <w:bCs w:val="0"/>
                <w:sz w:val="24"/>
                <w:szCs w:val="24"/>
              </w:rPr>
              <w:t xml:space="preserve">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247469" w14:textId="77777777" w:rsidR="006E5575" w:rsidRPr="00FF43C6" w:rsidRDefault="006E5575" w:rsidP="00FB13FB">
            <w:pPr>
              <w:pStyle w:val="Ab"/>
              <w:spacing w:line="240" w:lineRule="auto"/>
              <w:ind w:firstLine="284"/>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92A5FA"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F64CC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0EB2EE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19D758D" w14:textId="77777777" w:rsidR="00E627CD" w:rsidRPr="00FF43C6" w:rsidRDefault="00E627CD" w:rsidP="00FB13FB">
            <w:pPr>
              <w:pStyle w:val="Ab"/>
              <w:shd w:val="clear" w:color="auto" w:fill="auto"/>
              <w:spacing w:line="240" w:lineRule="auto"/>
              <w:ind w:firstLine="284"/>
              <w:jc w:val="center"/>
              <w:rPr>
                <w:rStyle w:val="aa"/>
                <w:rFonts w:cs="Times New Roman"/>
                <w:b w:val="0"/>
                <w:bCs w:val="0"/>
                <w:sz w:val="24"/>
                <w:szCs w:val="24"/>
              </w:rPr>
            </w:pPr>
          </w:p>
          <w:p w14:paraId="39741763" w14:textId="1DDAE55A"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5B200EA" w14:textId="77777777" w:rsidR="006E5575" w:rsidRPr="00FF43C6" w:rsidRDefault="006E5575" w:rsidP="00FB13FB">
            <w:pPr>
              <w:spacing w:line="240" w:lineRule="auto"/>
              <w:ind w:firstLine="284"/>
              <w:rPr>
                <w:sz w:val="24"/>
                <w:szCs w:val="24"/>
              </w:rPr>
            </w:pPr>
          </w:p>
        </w:tc>
      </w:tr>
      <w:tr w:rsidR="006E5575" w:rsidRPr="00FF43C6" w14:paraId="65A83FF0" w14:textId="77777777" w:rsidTr="00CA33C8">
        <w:trPr>
          <w:trHeight w:val="1857"/>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9FC850D"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1.4.</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8906DB"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Проведение анализа актов прокурорского реагирования по вопросам нарушения требований законодательства в сфере противодействия коррупции, поступивших в учреждение.</w:t>
            </w:r>
          </w:p>
          <w:p w14:paraId="3ED8F62C"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Рассмотрение результатов анализа на комиссии по противодействию коррупции учреждения.</w:t>
            </w:r>
          </w:p>
          <w:p w14:paraId="2468BE11"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(к п. 1.11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15061F9"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3CB7874"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FD8E2AB"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FF0000"/>
                <w:sz w:val="24"/>
                <w:szCs w:val="24"/>
                <w:u w:color="FF0000"/>
                <w:lang w:val="ru-RU"/>
              </w:rPr>
            </w:pPr>
          </w:p>
          <w:p w14:paraId="0E7C7C83"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FF0000"/>
                <w:sz w:val="24"/>
                <w:szCs w:val="24"/>
                <w:u w:color="FF0000"/>
                <w:lang w:val="ru-RU"/>
              </w:rPr>
            </w:pPr>
          </w:p>
          <w:p w14:paraId="58C15E8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color w:val="auto"/>
                <w:sz w:val="24"/>
                <w:szCs w:val="24"/>
                <w:u w:color="FF0000"/>
                <w:lang w:val="ru-RU"/>
              </w:rPr>
              <w:t>Не требуется (отсутствуют акты прокурорского реагирования)</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D53DF40" w14:textId="77777777" w:rsidR="006E5575" w:rsidRPr="00FF43C6" w:rsidRDefault="006E5575" w:rsidP="00FB13FB">
            <w:pPr>
              <w:spacing w:line="240" w:lineRule="auto"/>
              <w:ind w:firstLine="284"/>
              <w:rPr>
                <w:sz w:val="24"/>
                <w:szCs w:val="24"/>
              </w:rPr>
            </w:pPr>
          </w:p>
        </w:tc>
      </w:tr>
      <w:tr w:rsidR="006E5575" w:rsidRPr="00FF43C6" w14:paraId="578FF4E2" w14:textId="77777777" w:rsidTr="00CA33C8">
        <w:trPr>
          <w:trHeight w:val="4301"/>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A9C20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1.5.</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585CA08" w14:textId="07F75FB9"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Представление результатов анализа п. 1.4 Плана в отдел организации работы подведомственных учреждений</w:t>
            </w:r>
            <w:r w:rsidR="00470D88" w:rsidRPr="00FF43C6">
              <w:rPr>
                <w:rStyle w:val="aa"/>
                <w:rFonts w:cs="Times New Roman"/>
                <w:b w:val="0"/>
                <w:bCs w:val="0"/>
                <w:sz w:val="24"/>
                <w:szCs w:val="24"/>
                <w:lang w:val="ru-RU"/>
              </w:rPr>
              <w:t xml:space="preserve"> </w:t>
            </w:r>
            <w:r w:rsidRPr="00FF43C6">
              <w:rPr>
                <w:rStyle w:val="aa"/>
                <w:rFonts w:cs="Times New Roman"/>
                <w:b w:val="0"/>
                <w:bCs w:val="0"/>
                <w:sz w:val="24"/>
                <w:szCs w:val="24"/>
                <w:lang w:val="ru-RU"/>
              </w:rPr>
              <w:t>комитета</w:t>
            </w:r>
          </w:p>
          <w:p w14:paraId="38A46AED"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(к п. 1.11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A6E4A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1B9EE3B7"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39929F6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48FAD81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5A3FB1E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59DD306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15972A4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633CA7A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28F77ED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39C8DBA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31300E0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1B96A89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7DCF5DD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17509E1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0ACC76E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75C5CC3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4038715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5060C6C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2BB6DEF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2195852D"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1C2001"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Юрисконсульт</w:t>
            </w:r>
            <w:proofErr w:type="spellEnd"/>
          </w:p>
          <w:p w14:paraId="0022CD18" w14:textId="11C5B0CB" w:rsidR="00470D88" w:rsidRPr="00FF43C6" w:rsidRDefault="00470D88" w:rsidP="00FB13FB">
            <w:pPr>
              <w:pStyle w:val="Ab"/>
              <w:shd w:val="clear" w:color="auto" w:fill="auto"/>
              <w:spacing w:line="240" w:lineRule="auto"/>
              <w:jc w:val="center"/>
              <w:rPr>
                <w:rFonts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222B89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1910F691"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lang w:val="ru-RU"/>
              </w:rPr>
            </w:pPr>
          </w:p>
          <w:p w14:paraId="3ACFDBE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53336AA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76907F88"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FF0000"/>
                <w:sz w:val="24"/>
                <w:szCs w:val="24"/>
                <w:u w:color="FF0000"/>
                <w:lang w:val="ru-RU"/>
              </w:rPr>
            </w:pPr>
          </w:p>
          <w:p w14:paraId="413D3D23" w14:textId="77777777" w:rsidR="00470D88" w:rsidRPr="00FF43C6" w:rsidRDefault="00470D88" w:rsidP="00FB13FB">
            <w:pPr>
              <w:pStyle w:val="Ab"/>
              <w:shd w:val="clear" w:color="auto" w:fill="auto"/>
              <w:spacing w:line="240" w:lineRule="auto"/>
              <w:ind w:firstLine="284"/>
              <w:jc w:val="center"/>
              <w:rPr>
                <w:rStyle w:val="aa"/>
                <w:rFonts w:cs="Times New Roman"/>
                <w:b w:val="0"/>
                <w:bCs w:val="0"/>
                <w:color w:val="auto"/>
                <w:sz w:val="24"/>
                <w:szCs w:val="24"/>
                <w:u w:color="FF0000"/>
                <w:lang w:val="ru-RU"/>
              </w:rPr>
            </w:pPr>
          </w:p>
          <w:p w14:paraId="11B91DE4" w14:textId="77777777" w:rsidR="00470D88" w:rsidRPr="00FF43C6" w:rsidRDefault="00470D88" w:rsidP="00FB13FB">
            <w:pPr>
              <w:pStyle w:val="Ab"/>
              <w:shd w:val="clear" w:color="auto" w:fill="auto"/>
              <w:spacing w:line="240" w:lineRule="auto"/>
              <w:ind w:firstLine="284"/>
              <w:jc w:val="center"/>
              <w:rPr>
                <w:rStyle w:val="aa"/>
                <w:rFonts w:cs="Times New Roman"/>
                <w:b w:val="0"/>
                <w:bCs w:val="0"/>
                <w:color w:val="auto"/>
                <w:sz w:val="24"/>
                <w:szCs w:val="24"/>
                <w:u w:color="FF0000"/>
                <w:lang w:val="ru-RU"/>
              </w:rPr>
            </w:pPr>
          </w:p>
          <w:p w14:paraId="37D31C6C" w14:textId="655F3D22"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color w:val="auto"/>
                <w:sz w:val="24"/>
                <w:szCs w:val="24"/>
                <w:u w:color="FF0000"/>
                <w:lang w:val="ru-RU"/>
              </w:rPr>
              <w:t>Не требуется (отсутствуют акты прокурорского реагирования)</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8F62FAE" w14:textId="77777777" w:rsidR="006E5575" w:rsidRPr="00FF43C6" w:rsidRDefault="006E5575" w:rsidP="00FB13FB">
            <w:pPr>
              <w:spacing w:line="240" w:lineRule="auto"/>
              <w:ind w:firstLine="284"/>
              <w:rPr>
                <w:sz w:val="24"/>
                <w:szCs w:val="24"/>
              </w:rPr>
            </w:pPr>
          </w:p>
        </w:tc>
      </w:tr>
      <w:tr w:rsidR="006E5575" w:rsidRPr="00FF43C6" w14:paraId="716C3A54" w14:textId="77777777" w:rsidTr="00CA33C8">
        <w:trPr>
          <w:trHeight w:val="216"/>
        </w:trPr>
        <w:tc>
          <w:tcPr>
            <w:tcW w:w="14885" w:type="dxa"/>
            <w:gridSpan w:val="5"/>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01A58E60" w14:textId="77777777" w:rsidR="006E5575" w:rsidRPr="00FF43C6" w:rsidRDefault="006E5575" w:rsidP="00C70F25">
            <w:pPr>
              <w:pStyle w:val="Ab"/>
              <w:shd w:val="clear" w:color="auto" w:fill="auto"/>
              <w:spacing w:line="240" w:lineRule="auto"/>
              <w:jc w:val="center"/>
              <w:rPr>
                <w:rFonts w:cs="Times New Roman"/>
                <w:sz w:val="24"/>
                <w:szCs w:val="24"/>
              </w:rPr>
            </w:pPr>
            <w:r w:rsidRPr="00FF43C6">
              <w:rPr>
                <w:rStyle w:val="aa"/>
                <w:rFonts w:cs="Times New Roman"/>
                <w:sz w:val="24"/>
                <w:szCs w:val="24"/>
                <w:lang w:val="ru-RU"/>
              </w:rPr>
              <w:t>2. Цифровые технологии в противодействии коррупции</w:t>
            </w:r>
          </w:p>
        </w:tc>
        <w:tc>
          <w:tcPr>
            <w:tcW w:w="180" w:type="dxa"/>
            <w:tcBorders>
              <w:top w:val="nil"/>
              <w:left w:val="nil"/>
              <w:bottom w:val="nil"/>
              <w:right w:val="nil"/>
            </w:tcBorders>
            <w:shd w:val="clear" w:color="auto" w:fill="auto"/>
            <w:tcMar>
              <w:top w:w="80" w:type="dxa"/>
              <w:left w:w="80" w:type="dxa"/>
              <w:bottom w:w="80" w:type="dxa"/>
              <w:right w:w="80" w:type="dxa"/>
            </w:tcMar>
          </w:tcPr>
          <w:p w14:paraId="4753B5A4" w14:textId="77777777" w:rsidR="006E5575" w:rsidRPr="00FF43C6" w:rsidRDefault="006E5575" w:rsidP="00FB13FB">
            <w:pPr>
              <w:spacing w:line="240" w:lineRule="auto"/>
              <w:ind w:firstLine="284"/>
              <w:rPr>
                <w:sz w:val="24"/>
                <w:szCs w:val="24"/>
              </w:rPr>
            </w:pPr>
          </w:p>
        </w:tc>
      </w:tr>
      <w:tr w:rsidR="006E5575" w:rsidRPr="00FF43C6" w14:paraId="282B65E2" w14:textId="77777777" w:rsidTr="00CA33C8">
        <w:trPr>
          <w:trHeight w:val="238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006A77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2.1.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A528EDC"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Обеспечение функционирования информационных каналов (электронная почта, сайт учреждения), позволяющих гражданам беспрепятственно сообщать о коррупционных проявлениях в комитете и подведомственных учреждениях. Немедленное информирование председателя комитета обо всех сообщениях, содержащих сведения о коррупционных проявлениях в учреждении (к п. 2.3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C3F94F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E41C7AE"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Директор</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1581248" w14:textId="77777777" w:rsidR="00572C36" w:rsidRPr="00FF43C6" w:rsidRDefault="00572C36" w:rsidP="00FB13FB">
            <w:pPr>
              <w:pStyle w:val="Ab"/>
              <w:shd w:val="clear" w:color="auto" w:fill="auto"/>
              <w:spacing w:line="240" w:lineRule="auto"/>
              <w:jc w:val="center"/>
              <w:rPr>
                <w:rStyle w:val="aa"/>
                <w:rFonts w:cs="Times New Roman"/>
                <w:b w:val="0"/>
                <w:bCs w:val="0"/>
                <w:sz w:val="24"/>
                <w:szCs w:val="24"/>
                <w:lang w:val="ru-RU"/>
              </w:rPr>
            </w:pPr>
          </w:p>
          <w:p w14:paraId="7C9627CA" w14:textId="27A5DE90"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Обеспечение функционирования информационных каналов осуществляется. Коррупционные проявления отсутствуют.</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7815876" w14:textId="77777777" w:rsidR="006E5575" w:rsidRPr="00FF43C6" w:rsidRDefault="006E5575" w:rsidP="00FB13FB">
            <w:pPr>
              <w:spacing w:line="240" w:lineRule="auto"/>
              <w:ind w:firstLine="284"/>
              <w:rPr>
                <w:sz w:val="24"/>
                <w:szCs w:val="24"/>
              </w:rPr>
            </w:pPr>
          </w:p>
        </w:tc>
      </w:tr>
      <w:tr w:rsidR="006E5575" w:rsidRPr="00FF43C6" w14:paraId="32FC154E" w14:textId="77777777" w:rsidTr="00CA33C8">
        <w:trPr>
          <w:trHeight w:val="4304"/>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80A4C16"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rPr>
            </w:pPr>
            <w:r w:rsidRPr="00FF43C6">
              <w:rPr>
                <w:rStyle w:val="aa"/>
                <w:rFonts w:cs="Times New Roman"/>
                <w:b w:val="0"/>
                <w:bCs w:val="0"/>
                <w:sz w:val="24"/>
                <w:szCs w:val="24"/>
              </w:rPr>
              <w:t>2.1.1</w:t>
            </w:r>
          </w:p>
          <w:p w14:paraId="32DC8403" w14:textId="77777777" w:rsidR="00605B7D" w:rsidRPr="00FF43C6" w:rsidRDefault="00605B7D" w:rsidP="00FB13FB">
            <w:pPr>
              <w:pStyle w:val="Ab"/>
              <w:shd w:val="clear" w:color="auto" w:fill="auto"/>
              <w:spacing w:line="240" w:lineRule="auto"/>
              <w:jc w:val="center"/>
              <w:rPr>
                <w:rStyle w:val="aa"/>
                <w:rFonts w:cs="Times New Roman"/>
                <w:b w:val="0"/>
                <w:bCs w:val="0"/>
                <w:sz w:val="24"/>
                <w:szCs w:val="24"/>
              </w:rPr>
            </w:pPr>
          </w:p>
          <w:p w14:paraId="23F05FBA" w14:textId="4E15BC10" w:rsidR="00605B7D" w:rsidRPr="00FF43C6" w:rsidRDefault="00605B7D" w:rsidP="00FB13FB">
            <w:pPr>
              <w:pStyle w:val="Ab"/>
              <w:shd w:val="clear" w:color="auto" w:fill="auto"/>
              <w:spacing w:line="240" w:lineRule="auto"/>
              <w:jc w:val="center"/>
              <w:rPr>
                <w:rFonts w:cs="Times New Roman"/>
                <w:sz w:val="24"/>
                <w:szCs w:val="24"/>
              </w:rPr>
            </w:pP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952721" w14:textId="05BC73D2" w:rsidR="006E5575" w:rsidRPr="00FF43C6" w:rsidRDefault="006E5575" w:rsidP="00FB13FB">
            <w:pPr>
              <w:pStyle w:val="Ab"/>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Ежеквартальное представление в отдел организации работы подведомственных учреждений комитета информации о наличии (отсутствии) сообщений о коррупционных проявлениях в учреждении, а также об функционировании информационных каналов, позволяющих гражданам беспрепятственно сообщать о коррупционных проявлениях в учреждении</w:t>
            </w:r>
          </w:p>
          <w:p w14:paraId="100AFE8C"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(к п.2.3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D4075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312B781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6BA9F2A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71CDC4C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7E0312C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7AE01F9A" w14:textId="7C729DE2"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03293F1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6066682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53B6008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083FF90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0BEE5164" w14:textId="6597DCEA"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50B52D7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519CFFC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0F0E145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2A2F48A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40E0ECF2" w14:textId="1F212730"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0FEEDAA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5947113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166CF91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6D9D06CD"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CA34D26"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Юрисконсульт</w:t>
            </w:r>
            <w:proofErr w:type="spellEnd"/>
          </w:p>
          <w:p w14:paraId="3C1AD4B1" w14:textId="50C12488" w:rsidR="00605B7D" w:rsidRPr="00FF43C6" w:rsidRDefault="00605B7D" w:rsidP="00FB13FB">
            <w:pPr>
              <w:pStyle w:val="Ab"/>
              <w:shd w:val="clear" w:color="auto" w:fill="auto"/>
              <w:spacing w:line="240" w:lineRule="auto"/>
              <w:ind w:firstLine="284"/>
              <w:jc w:val="center"/>
              <w:rPr>
                <w:rFonts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5E6BA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D53FDD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A3D1E5C"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5C2646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D9260A3"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7392474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DC51E3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E2549C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78CEFD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4D94DE4" w14:textId="3F6144F3"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F8DEE4E" w14:textId="77777777" w:rsidR="006E5575" w:rsidRPr="00FF43C6" w:rsidRDefault="006E5575" w:rsidP="00FB13FB">
            <w:pPr>
              <w:spacing w:line="240" w:lineRule="auto"/>
              <w:ind w:firstLine="284"/>
              <w:rPr>
                <w:sz w:val="24"/>
                <w:szCs w:val="24"/>
              </w:rPr>
            </w:pPr>
          </w:p>
        </w:tc>
      </w:tr>
      <w:tr w:rsidR="006E5575" w:rsidRPr="00FF43C6" w14:paraId="48BC1CB2" w14:textId="77777777" w:rsidTr="00CA33C8">
        <w:trPr>
          <w:trHeight w:val="224"/>
        </w:trPr>
        <w:tc>
          <w:tcPr>
            <w:tcW w:w="14885"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5F86E3E" w14:textId="77777777" w:rsidR="006E5575" w:rsidRPr="00FF43C6" w:rsidRDefault="006E5575" w:rsidP="00C70F25">
            <w:pPr>
              <w:pStyle w:val="Ab"/>
              <w:shd w:val="clear" w:color="auto" w:fill="auto"/>
              <w:spacing w:line="240" w:lineRule="auto"/>
              <w:jc w:val="center"/>
              <w:rPr>
                <w:rFonts w:cs="Times New Roman"/>
                <w:sz w:val="24"/>
                <w:szCs w:val="24"/>
              </w:rPr>
            </w:pPr>
            <w:r w:rsidRPr="00FF43C6">
              <w:rPr>
                <w:rStyle w:val="aa"/>
                <w:rFonts w:cs="Times New Roman"/>
                <w:sz w:val="24"/>
                <w:szCs w:val="24"/>
                <w:lang w:val="ru-RU"/>
              </w:rPr>
              <w:t>3. Профилактика коррупционных и иных правонарушений</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6AA278E" w14:textId="77777777" w:rsidR="006E5575" w:rsidRPr="00FF43C6" w:rsidRDefault="006E5575" w:rsidP="00FB13FB">
            <w:pPr>
              <w:spacing w:line="240" w:lineRule="auto"/>
              <w:ind w:firstLine="284"/>
              <w:rPr>
                <w:sz w:val="24"/>
                <w:szCs w:val="24"/>
              </w:rPr>
            </w:pPr>
          </w:p>
        </w:tc>
      </w:tr>
      <w:tr w:rsidR="006E5575" w:rsidRPr="00FF43C6" w14:paraId="0E1E3051" w14:textId="77777777" w:rsidTr="00CA33C8">
        <w:trPr>
          <w:trHeight w:val="483"/>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3A5B5A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37368B1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4283509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42B6A8A3"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3.1.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470468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Обеспечение деятельности комиссии по предотвращению и урегулированию конфликта интересов, возникающего при выполнении трудовых обязанностей в учреждении, а также комиссии по противодействию коррупции учреждения </w:t>
            </w:r>
          </w:p>
          <w:p w14:paraId="124DEC81"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 xml:space="preserve">(к п.4.1 Плана противодействия коррупции в </w:t>
            </w:r>
            <w:r w:rsidRPr="00FF43C6">
              <w:rPr>
                <w:rStyle w:val="aa"/>
                <w:rFonts w:cs="Times New Roman"/>
                <w:b w:val="0"/>
                <w:bCs w:val="0"/>
                <w:sz w:val="24"/>
                <w:szCs w:val="24"/>
                <w:lang w:val="ru-RU"/>
              </w:rPr>
              <w:lastRenderedPageBreak/>
              <w:t>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276CD54"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p>
          <w:p w14:paraId="32AFFFC2"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4F39310"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F5DA1A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60E8F0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790FA52" w14:textId="060483E0"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FDFF747" w14:textId="77777777" w:rsidR="006E5575" w:rsidRPr="00FF43C6" w:rsidRDefault="006E5575" w:rsidP="00FB13FB">
            <w:pPr>
              <w:spacing w:line="240" w:lineRule="auto"/>
              <w:ind w:firstLine="284"/>
              <w:rPr>
                <w:sz w:val="24"/>
                <w:szCs w:val="24"/>
              </w:rPr>
            </w:pPr>
          </w:p>
        </w:tc>
      </w:tr>
      <w:tr w:rsidR="006E5575" w:rsidRPr="00FF43C6" w14:paraId="45B6B39A" w14:textId="77777777" w:rsidTr="00CA33C8">
        <w:trPr>
          <w:trHeight w:val="898"/>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7305EE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3.2.</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5B4B434"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Ежегодное проведение оценки коррупционных рисков, возникающих при реализации учреждением возложенных на него функций (к п.4.10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722043"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20 декабря 2025 года;</w:t>
            </w:r>
          </w:p>
          <w:p w14:paraId="054C5700"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20 декабря 2026 года;</w:t>
            </w:r>
          </w:p>
          <w:p w14:paraId="5CB2585D"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20 декабря 2027 года;</w:t>
            </w:r>
          </w:p>
          <w:p w14:paraId="40F4DEEC"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до 20 декабря 2028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18D63C"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A9F2CA1" w14:textId="77777777" w:rsidR="00D70C01" w:rsidRPr="00FF43C6" w:rsidRDefault="00D70C01" w:rsidP="00FB13FB">
            <w:pPr>
              <w:pStyle w:val="Ab"/>
              <w:shd w:val="clear" w:color="auto" w:fill="auto"/>
              <w:spacing w:line="240" w:lineRule="auto"/>
              <w:jc w:val="left"/>
              <w:rPr>
                <w:rStyle w:val="aa"/>
                <w:rFonts w:cs="Times New Roman"/>
                <w:b w:val="0"/>
                <w:bCs w:val="0"/>
                <w:sz w:val="24"/>
                <w:szCs w:val="24"/>
                <w:lang w:val="ru-RU"/>
              </w:rPr>
            </w:pPr>
          </w:p>
          <w:p w14:paraId="0CDF6EC0" w14:textId="3A3B28F6"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Оценка будет проведена в 4 квартале</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72A88301" w14:textId="77777777" w:rsidR="006E5575" w:rsidRPr="00FF43C6" w:rsidRDefault="006E5575" w:rsidP="00FB13FB">
            <w:pPr>
              <w:spacing w:line="240" w:lineRule="auto"/>
              <w:ind w:firstLine="284"/>
              <w:rPr>
                <w:sz w:val="24"/>
                <w:szCs w:val="24"/>
              </w:rPr>
            </w:pPr>
          </w:p>
        </w:tc>
      </w:tr>
      <w:tr w:rsidR="006E5575" w:rsidRPr="00FF43C6" w14:paraId="3A3A4B9A" w14:textId="77777777" w:rsidTr="00CA33C8">
        <w:trPr>
          <w:trHeight w:val="1118"/>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14E6B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3.2.1.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E32D0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Представление в отдел организации работы подведомственных учреждений комитета отчета о выполнении п. 3.2 Плана </w:t>
            </w:r>
          </w:p>
          <w:p w14:paraId="2742603F"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(к п.4.10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873257B"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lang w:val="ru-RU"/>
              </w:rPr>
            </w:pPr>
          </w:p>
          <w:p w14:paraId="3471BC4C"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25 декабря 2025 года;</w:t>
            </w:r>
          </w:p>
          <w:p w14:paraId="0A517692"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25 декабря 2026 года;</w:t>
            </w:r>
          </w:p>
          <w:p w14:paraId="723E7309"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25 декабря 2027 года;</w:t>
            </w:r>
          </w:p>
          <w:p w14:paraId="60D022B8"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до 25 декабря 2028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D0CFD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04C1A979"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lang w:val="ru-RU"/>
              </w:rPr>
            </w:pPr>
          </w:p>
          <w:p w14:paraId="148F35F1"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118A9E9" w14:textId="77777777" w:rsidR="00D70C01" w:rsidRPr="00FF43C6" w:rsidRDefault="00D70C01" w:rsidP="00FB13FB">
            <w:pPr>
              <w:pStyle w:val="Ab"/>
              <w:shd w:val="clear" w:color="auto" w:fill="auto"/>
              <w:spacing w:line="240" w:lineRule="auto"/>
              <w:jc w:val="center"/>
              <w:rPr>
                <w:rStyle w:val="aa"/>
                <w:rFonts w:cs="Times New Roman"/>
                <w:b w:val="0"/>
                <w:bCs w:val="0"/>
                <w:sz w:val="24"/>
                <w:szCs w:val="24"/>
                <w:lang w:val="ru-RU"/>
              </w:rPr>
            </w:pPr>
          </w:p>
          <w:p w14:paraId="55150DC1" w14:textId="2475AA72"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Отчёт будет представлен в 4 квартале</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3BD8F97" w14:textId="77777777" w:rsidR="006E5575" w:rsidRPr="00FF43C6" w:rsidRDefault="006E5575" w:rsidP="00FB13FB">
            <w:pPr>
              <w:spacing w:line="240" w:lineRule="auto"/>
              <w:ind w:firstLine="284"/>
              <w:rPr>
                <w:sz w:val="24"/>
                <w:szCs w:val="24"/>
              </w:rPr>
            </w:pPr>
          </w:p>
        </w:tc>
      </w:tr>
      <w:tr w:rsidR="006E5575" w:rsidRPr="00FF43C6" w14:paraId="413D505D" w14:textId="77777777" w:rsidTr="00CA33C8">
        <w:trPr>
          <w:trHeight w:val="339"/>
        </w:trPr>
        <w:tc>
          <w:tcPr>
            <w:tcW w:w="738"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6973322D" w14:textId="77777777" w:rsidR="006E5575" w:rsidRPr="00FF43C6" w:rsidRDefault="006E5575" w:rsidP="00FB13FB">
            <w:pPr>
              <w:spacing w:line="240" w:lineRule="auto"/>
              <w:ind w:firstLine="284"/>
              <w:rPr>
                <w:sz w:val="24"/>
                <w:szCs w:val="24"/>
              </w:rPr>
            </w:pPr>
          </w:p>
        </w:tc>
        <w:tc>
          <w:tcPr>
            <w:tcW w:w="14147" w:type="dxa"/>
            <w:gridSpan w:val="4"/>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vAlign w:val="center"/>
          </w:tcPr>
          <w:p w14:paraId="0417E3D2" w14:textId="77777777" w:rsidR="006E5575" w:rsidRPr="00FF43C6" w:rsidRDefault="006E5575" w:rsidP="00C70F25">
            <w:pPr>
              <w:pStyle w:val="Ab"/>
              <w:spacing w:line="240" w:lineRule="auto"/>
              <w:jc w:val="center"/>
              <w:rPr>
                <w:rFonts w:cs="Times New Roman"/>
                <w:sz w:val="24"/>
                <w:szCs w:val="24"/>
              </w:rPr>
            </w:pPr>
            <w:r w:rsidRPr="00FF43C6">
              <w:rPr>
                <w:rStyle w:val="aa"/>
                <w:rFonts w:cs="Times New Roman"/>
                <w:sz w:val="24"/>
                <w:szCs w:val="24"/>
                <w:lang w:val="ru-RU"/>
              </w:rPr>
              <w:t>4.   Реализация антикоррупционной политики в сфере закупок товаров, работ, услуг, а также в сфере финансового контроля</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38BB221" w14:textId="77777777" w:rsidR="006E5575" w:rsidRPr="00FF43C6" w:rsidRDefault="006E5575" w:rsidP="00FB13FB">
            <w:pPr>
              <w:spacing w:line="240" w:lineRule="auto"/>
              <w:ind w:firstLine="284"/>
              <w:rPr>
                <w:sz w:val="24"/>
                <w:szCs w:val="24"/>
              </w:rPr>
            </w:pPr>
          </w:p>
        </w:tc>
      </w:tr>
      <w:tr w:rsidR="006E5575" w:rsidRPr="00FF43C6" w14:paraId="59746490" w14:textId="77777777" w:rsidTr="00CA33C8">
        <w:trPr>
          <w:trHeight w:val="2082"/>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40D859"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AB8C2FF"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lang w:val="ru-RU"/>
              </w:rPr>
            </w:pPr>
            <w:r w:rsidRPr="00FF43C6">
              <w:rPr>
                <w:rStyle w:val="aa"/>
                <w:rFonts w:cs="Times New Roman"/>
                <w:b w:val="0"/>
                <w:bCs w:val="0"/>
                <w:sz w:val="24"/>
                <w:szCs w:val="24"/>
                <w:lang w:val="ru-RU"/>
              </w:rPr>
              <w:t>Осуществление работы, направленной на выявление и минимизацию коррупционных рисков при осуществлении закупок товаров, работ, услуг для государственных нужд Ленинградской области (далее – закупки</w:t>
            </w:r>
            <w:r w:rsidRPr="00FF43C6">
              <w:rPr>
                <w:rStyle w:val="aa"/>
                <w:rFonts w:cs="Times New Roman"/>
                <w:b w:val="0"/>
                <w:bCs w:val="0"/>
                <w:color w:val="auto"/>
                <w:sz w:val="24"/>
                <w:szCs w:val="24"/>
                <w:lang w:val="ru-RU"/>
              </w:rPr>
              <w:t xml:space="preserve">) </w:t>
            </w:r>
          </w:p>
          <w:p w14:paraId="3D1D835C"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color w:val="auto"/>
                <w:sz w:val="24"/>
                <w:szCs w:val="24"/>
                <w:lang w:val="ru-RU"/>
              </w:rPr>
              <w:t>(к п. 6.1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0452848"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270D0C" w14:textId="77777777" w:rsidR="006E5575" w:rsidRPr="00FF43C6" w:rsidRDefault="006E5575" w:rsidP="00FB13FB">
            <w:pPr>
              <w:pStyle w:val="Ab"/>
              <w:shd w:val="clear" w:color="auto" w:fill="auto"/>
              <w:spacing w:line="240" w:lineRule="auto"/>
              <w:jc w:val="center"/>
              <w:rPr>
                <w:rStyle w:val="aa"/>
                <w:rFonts w:cs="Times New Roman"/>
                <w:b w:val="0"/>
                <w:bCs w:val="0"/>
                <w:color w:val="auto"/>
                <w:sz w:val="24"/>
                <w:szCs w:val="24"/>
                <w:u w:color="FF0000"/>
                <w:lang w:val="ru-RU"/>
              </w:rPr>
            </w:pPr>
            <w:r w:rsidRPr="00FF43C6">
              <w:rPr>
                <w:rStyle w:val="aa"/>
                <w:rFonts w:cs="Times New Roman"/>
                <w:b w:val="0"/>
                <w:bCs w:val="0"/>
                <w:color w:val="auto"/>
                <w:sz w:val="24"/>
                <w:szCs w:val="24"/>
                <w:u w:color="FF0000"/>
                <w:lang w:val="ru-RU"/>
              </w:rPr>
              <w:t>Заместитель директора (по экономическим вопросам)</w:t>
            </w:r>
          </w:p>
          <w:p w14:paraId="3D2C7CB8"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lang w:val="ru-RU"/>
              </w:rPr>
            </w:pPr>
          </w:p>
          <w:p w14:paraId="6EB9863E" w14:textId="77777777" w:rsidR="006E5575" w:rsidRPr="00FF43C6" w:rsidRDefault="006E5575" w:rsidP="00FB13FB">
            <w:pPr>
              <w:pStyle w:val="Ab"/>
              <w:shd w:val="clear" w:color="auto" w:fill="auto"/>
              <w:spacing w:line="240" w:lineRule="auto"/>
              <w:jc w:val="center"/>
              <w:rPr>
                <w:rStyle w:val="aa"/>
                <w:rFonts w:cs="Times New Roman"/>
                <w:b w:val="0"/>
                <w:bCs w:val="0"/>
                <w:color w:val="auto"/>
                <w:sz w:val="24"/>
                <w:szCs w:val="24"/>
                <w:u w:color="FF0000"/>
                <w:lang w:val="ru-RU"/>
              </w:rPr>
            </w:pPr>
            <w:r w:rsidRPr="00FF43C6">
              <w:rPr>
                <w:rStyle w:val="aa"/>
                <w:rFonts w:cs="Times New Roman"/>
                <w:b w:val="0"/>
                <w:bCs w:val="0"/>
                <w:color w:val="auto"/>
                <w:sz w:val="24"/>
                <w:szCs w:val="24"/>
                <w:u w:color="FF0000"/>
                <w:lang w:val="ru-RU"/>
              </w:rPr>
              <w:t>Главный бухгалтер</w:t>
            </w:r>
          </w:p>
          <w:p w14:paraId="5E5FEBD6"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lang w:val="ru-RU"/>
              </w:rPr>
            </w:pPr>
          </w:p>
          <w:p w14:paraId="20E75F90" w14:textId="177FC600" w:rsidR="006E5575" w:rsidRPr="00FF43C6" w:rsidRDefault="006E5575" w:rsidP="00FB13FB">
            <w:pPr>
              <w:pStyle w:val="Ab"/>
              <w:shd w:val="clear" w:color="auto" w:fill="auto"/>
              <w:spacing w:line="240" w:lineRule="auto"/>
              <w:jc w:val="center"/>
              <w:rPr>
                <w:rStyle w:val="aa"/>
                <w:rFonts w:cs="Times New Roman"/>
                <w:b w:val="0"/>
                <w:bCs w:val="0"/>
                <w:color w:val="auto"/>
                <w:sz w:val="24"/>
                <w:szCs w:val="24"/>
                <w:u w:color="FF0000"/>
                <w:lang w:val="ru-RU"/>
              </w:rPr>
            </w:pPr>
            <w:r w:rsidRPr="00FF43C6">
              <w:rPr>
                <w:rStyle w:val="aa"/>
                <w:rFonts w:cs="Times New Roman"/>
                <w:b w:val="0"/>
                <w:bCs w:val="0"/>
                <w:color w:val="auto"/>
                <w:sz w:val="24"/>
                <w:szCs w:val="24"/>
                <w:u w:color="FF0000"/>
                <w:lang w:val="ru-RU"/>
              </w:rPr>
              <w:t>Юрисконсульт</w:t>
            </w:r>
          </w:p>
          <w:p w14:paraId="6749E396"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lang w:val="ru-RU"/>
              </w:rPr>
            </w:pPr>
          </w:p>
          <w:p w14:paraId="18ACEE40"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color w:val="auto"/>
                <w:sz w:val="24"/>
                <w:szCs w:val="24"/>
                <w:u w:color="FF0000"/>
                <w:lang w:val="ru-RU"/>
              </w:rPr>
              <w:t>Иные работники по мере необходимости</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D3CD14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6135B4A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64609AB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691D8C0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2D92691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64D6BB8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12EDAAAC"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Осуществляется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2B94AB9" w14:textId="77777777" w:rsidR="006E5575" w:rsidRPr="00FF43C6" w:rsidRDefault="006E5575" w:rsidP="00FB13FB">
            <w:pPr>
              <w:spacing w:line="240" w:lineRule="auto"/>
              <w:ind w:firstLine="284"/>
              <w:rPr>
                <w:sz w:val="24"/>
                <w:szCs w:val="24"/>
              </w:rPr>
            </w:pPr>
          </w:p>
        </w:tc>
      </w:tr>
      <w:tr w:rsidR="006E5575" w:rsidRPr="00FF43C6" w14:paraId="1952A102" w14:textId="77777777" w:rsidTr="00CA33C8">
        <w:trPr>
          <w:trHeight w:val="396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142BB7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4.2</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81F4F5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Осуществление контроля за соблюдением требований об отсутствии конфликта интересов между участниками закупки и заказчиком (учреждением), установленных п. 9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ч. 7.1 ст. 3 Федерального закона от 18.07.2011 № 223-ФЗ «О закупках товаров, работ, услуг отдельными видами юридических лиц», в том числе соблюдение запрета на приобретение товаров/работ/услуг у действующих сотрудников учреждения их родственников/свойственников, а также у лиц, ранее работавших в учреждении (в течение двух лет после увольнения) их родственников (свойственников), являющихся потенциально аффилированными лицами по отношении к учреждению, если они являются потенциальными контрагентами учреждения </w:t>
            </w:r>
          </w:p>
          <w:p w14:paraId="4433F83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(к п. 6.2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C69C52"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67A1B3"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B3147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123E05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8610573"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2D1AE2F2"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7B81336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69E004A"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67DD2C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40AEE9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76C2D59" w14:textId="77777777" w:rsidR="00D70C01" w:rsidRPr="00FF43C6" w:rsidRDefault="00D70C01" w:rsidP="00FB13FB">
            <w:pPr>
              <w:pStyle w:val="Ab"/>
              <w:shd w:val="clear" w:color="auto" w:fill="auto"/>
              <w:spacing w:line="240" w:lineRule="auto"/>
              <w:jc w:val="left"/>
              <w:rPr>
                <w:rStyle w:val="aa"/>
                <w:rFonts w:cs="Times New Roman"/>
                <w:b w:val="0"/>
                <w:bCs w:val="0"/>
                <w:sz w:val="24"/>
                <w:szCs w:val="24"/>
              </w:rPr>
            </w:pPr>
          </w:p>
          <w:p w14:paraId="6270AEDC" w14:textId="1BDBB99B"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17F1262F" w14:textId="77777777" w:rsidR="006E5575" w:rsidRPr="00FF43C6" w:rsidRDefault="006E5575" w:rsidP="00FB13FB">
            <w:pPr>
              <w:spacing w:line="240" w:lineRule="auto"/>
              <w:ind w:firstLine="284"/>
              <w:rPr>
                <w:sz w:val="24"/>
                <w:szCs w:val="24"/>
              </w:rPr>
            </w:pPr>
          </w:p>
        </w:tc>
      </w:tr>
      <w:tr w:rsidR="006E5575" w:rsidRPr="00FF43C6" w14:paraId="38E38D46" w14:textId="77777777" w:rsidTr="00CA33C8">
        <w:trPr>
          <w:trHeight w:val="2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1F78B97"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4.3</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0B2ECB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Представление в отдел организации работы подведомственных учреждений комитета отчета о выполнении п. 4.1-4.2 Плана </w:t>
            </w:r>
          </w:p>
          <w:p w14:paraId="4B30A9B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6.1, п. 6.2 Плана противодействия коррупции </w:t>
            </w:r>
          </w:p>
          <w:p w14:paraId="24EB748D"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7E2F8F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59773C2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4E4CA02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6CA7EFA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01A18F1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1DA550F5" w14:textId="2D672344"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6A1F7FF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557DD8D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57F4ED6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6A434EF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3CC2BA6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1575ADE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5E9E32E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76132DD7"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58D28937"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77AF2A94" w14:textId="54E0A9CD"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16015E2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4D852D9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0933FC7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2A6A0514"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lastRenderedPageBreak/>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51968C"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lastRenderedPageBreak/>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509613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3E4159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01DE13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555787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AFA0D6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5E1BAF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FCD58E5"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73D80EB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30F3D7D" w14:textId="77777777" w:rsidR="00970BA8" w:rsidRDefault="00970BA8" w:rsidP="00FB13FB">
            <w:pPr>
              <w:pStyle w:val="Ab"/>
              <w:shd w:val="clear" w:color="auto" w:fill="auto"/>
              <w:spacing w:line="240" w:lineRule="auto"/>
              <w:jc w:val="center"/>
              <w:rPr>
                <w:rStyle w:val="aa"/>
                <w:rFonts w:cs="Times New Roman"/>
                <w:b w:val="0"/>
                <w:bCs w:val="0"/>
                <w:sz w:val="24"/>
                <w:szCs w:val="24"/>
                <w:lang w:val="ru-RU"/>
              </w:rPr>
            </w:pPr>
          </w:p>
          <w:p w14:paraId="6AD2DDDC" w14:textId="017BBD06"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69623AE" w14:textId="77777777" w:rsidR="006E5575" w:rsidRPr="00FF43C6" w:rsidRDefault="006E5575" w:rsidP="00FB13FB">
            <w:pPr>
              <w:spacing w:line="240" w:lineRule="auto"/>
              <w:ind w:firstLine="284"/>
              <w:rPr>
                <w:sz w:val="24"/>
                <w:szCs w:val="24"/>
              </w:rPr>
            </w:pPr>
          </w:p>
        </w:tc>
      </w:tr>
      <w:tr w:rsidR="006E5575" w:rsidRPr="00FF43C6" w14:paraId="5B40DF85" w14:textId="77777777" w:rsidTr="00CA33C8">
        <w:trPr>
          <w:trHeight w:val="1174"/>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CAF7FB7"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4.4</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3C3355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Соблюдение Плана мероприятий («дорожной карты») по снижению комплаенс-рисков в комитете</w:t>
            </w:r>
          </w:p>
          <w:p w14:paraId="32E15A3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6.1, п. 6.2 Плана противодействия коррупции </w:t>
            </w:r>
          </w:p>
          <w:p w14:paraId="0A4EB824"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8FAED7C" w14:textId="1173C726"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D756E90"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D1F4CD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4D4060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4F95681"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C783973" w14:textId="77777777" w:rsidR="006E5575" w:rsidRPr="00FF43C6" w:rsidRDefault="006E5575" w:rsidP="00FB13FB">
            <w:pPr>
              <w:spacing w:line="240" w:lineRule="auto"/>
              <w:ind w:firstLine="284"/>
              <w:rPr>
                <w:sz w:val="24"/>
                <w:szCs w:val="24"/>
              </w:rPr>
            </w:pPr>
          </w:p>
        </w:tc>
      </w:tr>
      <w:tr w:rsidR="006E5575" w:rsidRPr="00FF43C6" w14:paraId="4BF407B7" w14:textId="77777777" w:rsidTr="00CA33C8">
        <w:trPr>
          <w:trHeight w:val="169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2CBDD23"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4.5.</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1EF702A"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Реализация мероприятий, предусмотренных Планом (реестром) мер, направленных на минимизацию коррупционных рисков, возникающих при осуществлении закупок учреждения, картой коррупционных рисков, возникающих при осуществлении закупок учреждения (к п. 6.1, п. 6.2 Плана противодействия коррупции </w:t>
            </w:r>
          </w:p>
          <w:p w14:paraId="19AEDD0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462A40B" w14:textId="12058596"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73C2AEA"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47229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606843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30B4D3C"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39EB80F"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B07F94F" w14:textId="77777777" w:rsidR="006E5575" w:rsidRPr="00FF43C6" w:rsidRDefault="006E5575" w:rsidP="00FB13FB">
            <w:pPr>
              <w:spacing w:line="240" w:lineRule="auto"/>
              <w:ind w:firstLine="284"/>
              <w:rPr>
                <w:sz w:val="24"/>
                <w:szCs w:val="24"/>
              </w:rPr>
            </w:pPr>
          </w:p>
        </w:tc>
      </w:tr>
      <w:tr w:rsidR="006E5575" w:rsidRPr="00FF43C6" w14:paraId="286BC950" w14:textId="77777777" w:rsidTr="00CA33C8">
        <w:trPr>
          <w:trHeight w:val="4404"/>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BD8E446"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4.6.</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ABA47B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Представление в отдел организации работы подведомственных учреждений комитета отчета о выполнении п. 4.4-4.5 Плана </w:t>
            </w:r>
          </w:p>
          <w:p w14:paraId="575F16A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6.1, п. 6.2 Плана противодействия коррупции </w:t>
            </w:r>
          </w:p>
          <w:p w14:paraId="75F58572"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70D52C2"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052CCF7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2320E7A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40637AB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4368575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7FEA0A8E" w14:textId="0CD6264D"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50A3DA0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38F1174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1417414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5B313BD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38D5B208" w14:textId="175C67B9"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791B9F7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33C0974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7E7867E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6C37762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1A212FF3" w14:textId="6439466E"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06392BE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5A55563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16D86E8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08149A32"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96C1448"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252D6C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F05D10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D31D43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BA7ECF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439D00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8EDE39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9413C9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6BF8A0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65686FC" w14:textId="77777777" w:rsidR="002D7113" w:rsidRDefault="002D7113" w:rsidP="00FB13FB">
            <w:pPr>
              <w:pStyle w:val="Ab"/>
              <w:shd w:val="clear" w:color="auto" w:fill="auto"/>
              <w:spacing w:line="240" w:lineRule="auto"/>
              <w:jc w:val="center"/>
              <w:rPr>
                <w:rStyle w:val="aa"/>
                <w:rFonts w:cs="Times New Roman"/>
                <w:b w:val="0"/>
                <w:bCs w:val="0"/>
                <w:sz w:val="24"/>
                <w:szCs w:val="24"/>
              </w:rPr>
            </w:pPr>
          </w:p>
          <w:p w14:paraId="71144ED7" w14:textId="35973EF1"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3218804" w14:textId="77777777" w:rsidR="006E5575" w:rsidRPr="00FF43C6" w:rsidRDefault="006E5575" w:rsidP="00FB13FB">
            <w:pPr>
              <w:spacing w:line="240" w:lineRule="auto"/>
              <w:ind w:firstLine="284"/>
              <w:rPr>
                <w:sz w:val="24"/>
                <w:szCs w:val="24"/>
              </w:rPr>
            </w:pPr>
          </w:p>
        </w:tc>
      </w:tr>
      <w:tr w:rsidR="006E5575" w:rsidRPr="00FF43C6" w14:paraId="67112A1E" w14:textId="77777777" w:rsidTr="00CA33C8">
        <w:trPr>
          <w:trHeight w:val="771"/>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A16BCF5"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4.7.</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55BD40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Введение в договоры (контракты), связанные с хозяйственной деятельностью учреждения, стандартной антикоррупционной оговорки (к п. 6.1, п. 6.2 Плана </w:t>
            </w:r>
            <w:r w:rsidRPr="00FF43C6">
              <w:rPr>
                <w:rStyle w:val="aa"/>
                <w:rFonts w:cs="Times New Roman"/>
                <w:b w:val="0"/>
                <w:bCs w:val="0"/>
                <w:sz w:val="24"/>
                <w:szCs w:val="24"/>
                <w:lang w:val="ru-RU"/>
              </w:rPr>
              <w:lastRenderedPageBreak/>
              <w:t xml:space="preserve">противодействия коррупции </w:t>
            </w:r>
          </w:p>
          <w:p w14:paraId="0EE0EB68"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5B39B5E" w14:textId="2E73F478"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lastRenderedPageBreak/>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F0B3D81"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E2871D"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6E663E32"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36CFC1F" w14:textId="77777777" w:rsidR="006E5575" w:rsidRPr="00FF43C6" w:rsidRDefault="006E5575" w:rsidP="00FB13FB">
            <w:pPr>
              <w:spacing w:line="240" w:lineRule="auto"/>
              <w:ind w:firstLine="284"/>
              <w:rPr>
                <w:sz w:val="24"/>
                <w:szCs w:val="24"/>
              </w:rPr>
            </w:pPr>
          </w:p>
        </w:tc>
      </w:tr>
      <w:tr w:rsidR="006E5575" w:rsidRPr="00FF43C6" w14:paraId="58CDF75A" w14:textId="77777777" w:rsidTr="00CA33C8">
        <w:trPr>
          <w:trHeight w:val="105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89C09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4.8.</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7ADB505"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Проведение внешнего аудита при наличии денежных средств от приносящей доход деятельности (к п. 9.11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E06770D" w14:textId="42645D05"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121FD7"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Сторонняя организация</w:t>
            </w:r>
          </w:p>
          <w:p w14:paraId="075C4716"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(на основании контракта)</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6A7FED1" w14:textId="77777777" w:rsidR="006E5575" w:rsidRPr="00FF43C6" w:rsidRDefault="006E5575" w:rsidP="00FB13FB">
            <w:pPr>
              <w:pStyle w:val="Ab"/>
              <w:shd w:val="clear" w:color="auto" w:fill="auto"/>
              <w:spacing w:line="240" w:lineRule="auto"/>
              <w:jc w:val="center"/>
              <w:rPr>
                <w:rFonts w:cs="Times New Roman"/>
                <w:color w:val="auto"/>
                <w:sz w:val="24"/>
                <w:szCs w:val="24"/>
              </w:rPr>
            </w:pPr>
            <w:r w:rsidRPr="00FF43C6">
              <w:rPr>
                <w:rStyle w:val="aa"/>
                <w:rFonts w:cs="Times New Roman"/>
                <w:b w:val="0"/>
                <w:bCs w:val="0"/>
                <w:color w:val="auto"/>
                <w:sz w:val="24"/>
                <w:szCs w:val="24"/>
                <w:u w:color="FF0000"/>
                <w:lang w:val="ru-RU"/>
              </w:rPr>
              <w:t>Не выполнено в связи с отсутствием денежных средств</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5E76301" w14:textId="77777777" w:rsidR="006E5575" w:rsidRPr="00FF43C6" w:rsidRDefault="006E5575" w:rsidP="00FB13FB">
            <w:pPr>
              <w:spacing w:line="240" w:lineRule="auto"/>
              <w:ind w:firstLine="284"/>
              <w:rPr>
                <w:sz w:val="24"/>
                <w:szCs w:val="24"/>
              </w:rPr>
            </w:pPr>
          </w:p>
        </w:tc>
      </w:tr>
      <w:tr w:rsidR="006E5575" w:rsidRPr="00FF43C6" w14:paraId="27E0CFA8" w14:textId="77777777" w:rsidTr="00CA33C8">
        <w:trPr>
          <w:trHeight w:val="180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097174D"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4.9.</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65DC7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Соблюдение процедуры согласования контрактов, установленной распоряжением комитета от 21.10.2019 № 2831 </w:t>
            </w:r>
          </w:p>
          <w:p w14:paraId="31C8501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9.8, п. 9.11 Плана противодействия коррупции </w:t>
            </w:r>
          </w:p>
          <w:p w14:paraId="6CB59AD5"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01CFB9" w14:textId="50AC5453"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68AA6DF" w14:textId="77777777" w:rsidR="006E5575" w:rsidRPr="00FF43C6" w:rsidRDefault="006E5575" w:rsidP="00FB13FB">
            <w:pPr>
              <w:pStyle w:val="Ab"/>
              <w:shd w:val="clear" w:color="auto" w:fill="auto"/>
              <w:spacing w:line="240" w:lineRule="auto"/>
              <w:jc w:val="center"/>
              <w:rPr>
                <w:rStyle w:val="aa"/>
                <w:rFonts w:cs="Times New Roman"/>
                <w:b w:val="0"/>
                <w:bCs w:val="0"/>
                <w:color w:val="auto"/>
                <w:sz w:val="24"/>
                <w:szCs w:val="24"/>
                <w:u w:color="FF0000"/>
                <w:lang w:val="ru-RU"/>
              </w:rPr>
            </w:pPr>
            <w:r w:rsidRPr="00FF43C6">
              <w:rPr>
                <w:rStyle w:val="aa"/>
                <w:rFonts w:cs="Times New Roman"/>
                <w:b w:val="0"/>
                <w:bCs w:val="0"/>
                <w:color w:val="auto"/>
                <w:sz w:val="24"/>
                <w:szCs w:val="24"/>
                <w:u w:color="FF0000"/>
                <w:lang w:val="ru-RU"/>
              </w:rPr>
              <w:t>Заместитель директора (по экономическим вопросам)</w:t>
            </w:r>
          </w:p>
          <w:p w14:paraId="6CB1EAFD" w14:textId="77777777" w:rsidR="00282785" w:rsidRPr="00880FA2" w:rsidRDefault="00282785" w:rsidP="00FB13FB">
            <w:pPr>
              <w:pStyle w:val="Ab"/>
              <w:shd w:val="clear" w:color="auto" w:fill="auto"/>
              <w:spacing w:line="240" w:lineRule="auto"/>
              <w:jc w:val="center"/>
              <w:rPr>
                <w:rStyle w:val="aa"/>
                <w:rFonts w:cs="Times New Roman"/>
                <w:b w:val="0"/>
                <w:bCs w:val="0"/>
                <w:color w:val="auto"/>
                <w:sz w:val="10"/>
                <w:szCs w:val="10"/>
                <w:u w:color="FF0000"/>
                <w:lang w:val="ru-RU"/>
              </w:rPr>
            </w:pPr>
          </w:p>
          <w:p w14:paraId="2988D5EE" w14:textId="09571449" w:rsidR="006E5575" w:rsidRPr="00FF43C6" w:rsidRDefault="006E5575" w:rsidP="00FB13FB">
            <w:pPr>
              <w:pStyle w:val="Ab"/>
              <w:shd w:val="clear" w:color="auto" w:fill="auto"/>
              <w:spacing w:line="240" w:lineRule="auto"/>
              <w:jc w:val="center"/>
              <w:rPr>
                <w:rFonts w:cs="Times New Roman"/>
                <w:b w:val="0"/>
                <w:bCs w:val="0"/>
                <w:color w:val="FF0000"/>
                <w:sz w:val="24"/>
                <w:szCs w:val="24"/>
                <w:u w:color="FF0000"/>
                <w:lang w:val="en-US"/>
              </w:rPr>
            </w:pPr>
            <w:proofErr w:type="spellStart"/>
            <w:r w:rsidRPr="00FF43C6">
              <w:rPr>
                <w:rStyle w:val="aa"/>
                <w:rFonts w:cs="Times New Roman"/>
                <w:b w:val="0"/>
                <w:bCs w:val="0"/>
                <w:color w:val="auto"/>
                <w:sz w:val="24"/>
                <w:szCs w:val="24"/>
                <w:u w:color="FF0000"/>
              </w:rPr>
              <w:t>Главный</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бухгалтер</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83E53B"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rPr>
            </w:pPr>
          </w:p>
          <w:p w14:paraId="3BFDACC6"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rPr>
            </w:pPr>
          </w:p>
          <w:p w14:paraId="0DDA0572"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rPr>
            </w:pPr>
          </w:p>
          <w:p w14:paraId="000F995F" w14:textId="77777777" w:rsidR="006E5575" w:rsidRPr="00FF43C6" w:rsidRDefault="006E5575" w:rsidP="00FB13FB">
            <w:pPr>
              <w:pStyle w:val="Ab"/>
              <w:shd w:val="clear" w:color="auto" w:fill="auto"/>
              <w:spacing w:line="240" w:lineRule="auto"/>
              <w:jc w:val="center"/>
              <w:rPr>
                <w:rFonts w:cs="Times New Roman"/>
                <w:color w:val="auto"/>
                <w:sz w:val="24"/>
                <w:szCs w:val="24"/>
              </w:rPr>
            </w:pPr>
            <w:proofErr w:type="spellStart"/>
            <w:r w:rsidRPr="00FF43C6">
              <w:rPr>
                <w:rStyle w:val="aa"/>
                <w:rFonts w:cs="Times New Roman"/>
                <w:b w:val="0"/>
                <w:bCs w:val="0"/>
                <w:color w:val="auto"/>
                <w:sz w:val="24"/>
                <w:szCs w:val="24"/>
                <w:u w:color="FF0000"/>
              </w:rPr>
              <w:t>Соблюдается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717B7267" w14:textId="77777777" w:rsidR="006E5575" w:rsidRPr="00FF43C6" w:rsidRDefault="006E5575" w:rsidP="00FB13FB">
            <w:pPr>
              <w:spacing w:line="240" w:lineRule="auto"/>
              <w:ind w:firstLine="284"/>
              <w:rPr>
                <w:sz w:val="24"/>
                <w:szCs w:val="24"/>
              </w:rPr>
            </w:pPr>
          </w:p>
        </w:tc>
      </w:tr>
      <w:tr w:rsidR="006E5575" w:rsidRPr="00FF43C6" w14:paraId="513B12F1" w14:textId="77777777" w:rsidTr="00CA33C8">
        <w:trPr>
          <w:trHeight w:val="285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68B396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4.10.</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626B27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Соблюдение внутренней процедуры согласования проектов договоров/контрактов учреждением посредством составления листа согласования уполномоченными лицами учреждения </w:t>
            </w:r>
          </w:p>
          <w:p w14:paraId="2599249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п.9.8, п. 9.11 Плана противодействия коррупции </w:t>
            </w:r>
          </w:p>
          <w:p w14:paraId="7F1EB3BC"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E23A8B" w14:textId="0E0B64F6"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CECBB18" w14:textId="77777777" w:rsidR="006E5575" w:rsidRPr="00FF43C6" w:rsidRDefault="006E5575" w:rsidP="00970BA8">
            <w:pPr>
              <w:pStyle w:val="Ab"/>
              <w:shd w:val="clear" w:color="auto" w:fill="auto"/>
              <w:spacing w:line="240" w:lineRule="auto"/>
              <w:jc w:val="center"/>
              <w:rPr>
                <w:rStyle w:val="aa"/>
                <w:rFonts w:cs="Times New Roman"/>
                <w:b w:val="0"/>
                <w:bCs w:val="0"/>
                <w:color w:val="auto"/>
                <w:sz w:val="24"/>
                <w:szCs w:val="24"/>
                <w:lang w:val="ru-RU"/>
              </w:rPr>
            </w:pPr>
            <w:r w:rsidRPr="00FF43C6">
              <w:rPr>
                <w:rStyle w:val="aa"/>
                <w:rFonts w:cs="Times New Roman"/>
                <w:b w:val="0"/>
                <w:bCs w:val="0"/>
                <w:color w:val="auto"/>
                <w:sz w:val="24"/>
                <w:szCs w:val="24"/>
                <w:lang w:val="ru-RU"/>
              </w:rPr>
              <w:t>Заместитель директора (по экономическим вопросам)</w:t>
            </w:r>
          </w:p>
          <w:p w14:paraId="40D23DF8" w14:textId="77777777" w:rsidR="006E5575" w:rsidRPr="00282785" w:rsidRDefault="006E5575" w:rsidP="00970BA8">
            <w:pPr>
              <w:pStyle w:val="Ab"/>
              <w:shd w:val="clear" w:color="auto" w:fill="auto"/>
              <w:spacing w:line="240" w:lineRule="auto"/>
              <w:ind w:firstLine="284"/>
              <w:jc w:val="center"/>
              <w:rPr>
                <w:rStyle w:val="aa"/>
                <w:rFonts w:cs="Times New Roman"/>
                <w:b w:val="0"/>
                <w:bCs w:val="0"/>
                <w:color w:val="auto"/>
                <w:sz w:val="10"/>
                <w:szCs w:val="10"/>
                <w:lang w:val="ru-RU"/>
              </w:rPr>
            </w:pPr>
          </w:p>
          <w:p w14:paraId="5CA01A0D" w14:textId="77777777" w:rsidR="006E5575" w:rsidRPr="00FF43C6" w:rsidRDefault="006E5575" w:rsidP="00970BA8">
            <w:pPr>
              <w:pStyle w:val="Ab"/>
              <w:shd w:val="clear" w:color="auto" w:fill="auto"/>
              <w:spacing w:line="240" w:lineRule="auto"/>
              <w:jc w:val="center"/>
              <w:rPr>
                <w:rStyle w:val="aa"/>
                <w:rFonts w:cs="Times New Roman"/>
                <w:b w:val="0"/>
                <w:bCs w:val="0"/>
                <w:color w:val="auto"/>
                <w:sz w:val="24"/>
                <w:szCs w:val="24"/>
                <w:lang w:val="ru-RU"/>
              </w:rPr>
            </w:pPr>
            <w:r w:rsidRPr="00FF43C6">
              <w:rPr>
                <w:rStyle w:val="aa"/>
                <w:rFonts w:cs="Times New Roman"/>
                <w:b w:val="0"/>
                <w:bCs w:val="0"/>
                <w:color w:val="auto"/>
                <w:sz w:val="24"/>
                <w:szCs w:val="24"/>
                <w:lang w:val="ru-RU"/>
              </w:rPr>
              <w:t>Главный бухгалтер</w:t>
            </w:r>
          </w:p>
          <w:p w14:paraId="05143F17" w14:textId="77777777" w:rsidR="006E5575" w:rsidRPr="00282785" w:rsidRDefault="006E5575" w:rsidP="00970BA8">
            <w:pPr>
              <w:pStyle w:val="Ab"/>
              <w:shd w:val="clear" w:color="auto" w:fill="auto"/>
              <w:spacing w:line="240" w:lineRule="auto"/>
              <w:ind w:firstLine="284"/>
              <w:jc w:val="center"/>
              <w:rPr>
                <w:rStyle w:val="aa"/>
                <w:rFonts w:cs="Times New Roman"/>
                <w:b w:val="0"/>
                <w:bCs w:val="0"/>
                <w:color w:val="auto"/>
                <w:sz w:val="10"/>
                <w:szCs w:val="10"/>
                <w:lang w:val="ru-RU"/>
              </w:rPr>
            </w:pPr>
          </w:p>
          <w:p w14:paraId="74C50B13" w14:textId="77777777" w:rsidR="006E5575" w:rsidRPr="00FF43C6" w:rsidRDefault="006E5575" w:rsidP="00970BA8">
            <w:pPr>
              <w:pStyle w:val="Ab"/>
              <w:shd w:val="clear" w:color="auto" w:fill="auto"/>
              <w:spacing w:line="240" w:lineRule="auto"/>
              <w:jc w:val="center"/>
              <w:rPr>
                <w:rStyle w:val="aa"/>
                <w:rFonts w:cs="Times New Roman"/>
                <w:b w:val="0"/>
                <w:bCs w:val="0"/>
                <w:color w:val="auto"/>
                <w:sz w:val="24"/>
                <w:szCs w:val="24"/>
                <w:lang w:val="ru-RU"/>
              </w:rPr>
            </w:pPr>
            <w:r w:rsidRPr="00FF43C6">
              <w:rPr>
                <w:rStyle w:val="aa"/>
                <w:rFonts w:cs="Times New Roman"/>
                <w:b w:val="0"/>
                <w:bCs w:val="0"/>
                <w:color w:val="auto"/>
                <w:sz w:val="24"/>
                <w:szCs w:val="24"/>
                <w:lang w:val="ru-RU"/>
              </w:rPr>
              <w:t>Юрисконсульт</w:t>
            </w:r>
          </w:p>
          <w:p w14:paraId="4646E12C" w14:textId="77777777" w:rsidR="006E5575" w:rsidRPr="00282785" w:rsidRDefault="006E5575" w:rsidP="00970BA8">
            <w:pPr>
              <w:pStyle w:val="Ab"/>
              <w:shd w:val="clear" w:color="auto" w:fill="auto"/>
              <w:spacing w:line="240" w:lineRule="auto"/>
              <w:ind w:firstLine="284"/>
              <w:jc w:val="center"/>
              <w:rPr>
                <w:rStyle w:val="aa"/>
                <w:rFonts w:cs="Times New Roman"/>
                <w:b w:val="0"/>
                <w:bCs w:val="0"/>
                <w:color w:val="auto"/>
                <w:sz w:val="10"/>
                <w:szCs w:val="10"/>
                <w:lang w:val="ru-RU"/>
              </w:rPr>
            </w:pPr>
          </w:p>
          <w:p w14:paraId="283925D5" w14:textId="77777777" w:rsidR="006E5575" w:rsidRPr="00FF43C6" w:rsidRDefault="006E5575" w:rsidP="00970BA8">
            <w:pPr>
              <w:pStyle w:val="Ab"/>
              <w:shd w:val="clear" w:color="auto" w:fill="auto"/>
              <w:spacing w:line="240" w:lineRule="auto"/>
              <w:jc w:val="center"/>
              <w:rPr>
                <w:rFonts w:cs="Times New Roman"/>
                <w:sz w:val="24"/>
                <w:szCs w:val="24"/>
              </w:rPr>
            </w:pPr>
            <w:r w:rsidRPr="00FF43C6">
              <w:rPr>
                <w:rStyle w:val="aa"/>
                <w:rFonts w:cs="Times New Roman"/>
                <w:b w:val="0"/>
                <w:bCs w:val="0"/>
                <w:color w:val="auto"/>
                <w:sz w:val="24"/>
                <w:szCs w:val="24"/>
                <w:u w:color="FF0000"/>
                <w:lang w:val="ru-RU"/>
              </w:rPr>
              <w:t>Иные работники по мере необходимости</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6D35D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7FB774A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3C03656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695579A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0F29E593"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Соблюдается</w:t>
            </w:r>
            <w:proofErr w:type="spellEnd"/>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5558F851" w14:textId="77777777" w:rsidR="006E5575" w:rsidRPr="00FF43C6" w:rsidRDefault="006E5575" w:rsidP="00C70F25">
            <w:pPr>
              <w:spacing w:line="240" w:lineRule="auto"/>
              <w:ind w:left="-341" w:firstLine="283"/>
              <w:rPr>
                <w:sz w:val="24"/>
                <w:szCs w:val="24"/>
              </w:rPr>
            </w:pPr>
          </w:p>
        </w:tc>
      </w:tr>
      <w:tr w:rsidR="006E5575" w:rsidRPr="00FF43C6" w14:paraId="65C00FA4" w14:textId="77777777" w:rsidTr="00CA33C8">
        <w:trPr>
          <w:gridAfter w:val="1"/>
          <w:wAfter w:w="180" w:type="dxa"/>
          <w:trHeight w:val="22"/>
        </w:trPr>
        <w:tc>
          <w:tcPr>
            <w:tcW w:w="14885"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20A0A8" w14:textId="77777777" w:rsidR="006E5575" w:rsidRPr="00FF43C6" w:rsidRDefault="006E5575" w:rsidP="00C70F25">
            <w:pPr>
              <w:pStyle w:val="Ab"/>
              <w:shd w:val="clear" w:color="auto" w:fill="auto"/>
              <w:spacing w:line="240" w:lineRule="auto"/>
              <w:jc w:val="center"/>
              <w:rPr>
                <w:rFonts w:cs="Times New Roman"/>
                <w:sz w:val="24"/>
                <w:szCs w:val="24"/>
              </w:rPr>
            </w:pPr>
            <w:r w:rsidRPr="00FF43C6">
              <w:rPr>
                <w:rStyle w:val="aa"/>
                <w:rFonts w:cs="Times New Roman"/>
                <w:sz w:val="24"/>
                <w:szCs w:val="24"/>
                <w:lang w:val="ru-RU"/>
              </w:rPr>
              <w:t>5. Организация работы в сфере противодействия коррупции в учреждении</w:t>
            </w:r>
          </w:p>
        </w:tc>
      </w:tr>
      <w:tr w:rsidR="006E5575" w:rsidRPr="00FF43C6" w14:paraId="4E328265" w14:textId="77777777" w:rsidTr="00CA33C8">
        <w:trPr>
          <w:trHeight w:val="2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424F2C7"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827AD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Обеспечение представления в отдел правового обеспечения комитета сведений о доходах, об имуществе и обязательствах имущественного характера лицами, замещающими должности руководителей подведомственных учреждений </w:t>
            </w:r>
          </w:p>
          <w:p w14:paraId="70B0171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9.1 Плана противодействия коррупции </w:t>
            </w:r>
          </w:p>
          <w:p w14:paraId="2E72F75F"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B88B08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до 30 апреля 2025-2028 годов</w:t>
            </w:r>
          </w:p>
          <w:p w14:paraId="15E93404" w14:textId="3508A964"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(для лиц руководителя, исполняющих обязанности руководителя, временно исполняющих обязанности руководителя по состоянию</w:t>
            </w:r>
          </w:p>
          <w:p w14:paraId="2E7D326E" w14:textId="77777777" w:rsidR="006E5575" w:rsidRPr="00FF43C6" w:rsidRDefault="006E5575" w:rsidP="00FB13FB">
            <w:pPr>
              <w:pStyle w:val="Ab"/>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на</w:t>
            </w:r>
            <w:proofErr w:type="spellEnd"/>
            <w:r w:rsidRPr="00FF43C6">
              <w:rPr>
                <w:rStyle w:val="aa"/>
                <w:rFonts w:cs="Times New Roman"/>
                <w:b w:val="0"/>
                <w:bCs w:val="0"/>
                <w:sz w:val="24"/>
                <w:szCs w:val="24"/>
              </w:rPr>
              <w:t xml:space="preserve"> 31 </w:t>
            </w:r>
            <w:proofErr w:type="spellStart"/>
            <w:r w:rsidRPr="00FF43C6">
              <w:rPr>
                <w:rStyle w:val="aa"/>
                <w:rFonts w:cs="Times New Roman"/>
                <w:b w:val="0"/>
                <w:bCs w:val="0"/>
                <w:sz w:val="24"/>
                <w:szCs w:val="24"/>
              </w:rPr>
              <w:t>декабря</w:t>
            </w:r>
            <w:proofErr w:type="spellEnd"/>
          </w:p>
          <w:p w14:paraId="1404698D"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отчетного</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года</w:t>
            </w:r>
            <w:proofErr w:type="spellEnd"/>
            <w:r w:rsidRPr="00FF43C6">
              <w:rPr>
                <w:rStyle w:val="aa"/>
                <w:rFonts w:cs="Times New Roman"/>
                <w:b w:val="0"/>
                <w:bCs w:val="0"/>
                <w:sz w:val="24"/>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851F38F"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Директор</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AF9644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5C89D66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3377A9F6" w14:textId="77777777" w:rsidR="006E37F7" w:rsidRPr="00FF43C6" w:rsidRDefault="006E5575" w:rsidP="00FB13FB">
            <w:pPr>
              <w:pStyle w:val="Ab"/>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Сведения будут представлены </w:t>
            </w:r>
          </w:p>
          <w:p w14:paraId="3E882564" w14:textId="28572D75"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во 2 квартале</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14:paraId="080F4E10" w14:textId="77777777" w:rsidR="006E5575" w:rsidRPr="00FF43C6" w:rsidRDefault="006E5575" w:rsidP="00FB13FB">
            <w:pPr>
              <w:spacing w:line="240" w:lineRule="auto"/>
              <w:ind w:firstLine="284"/>
              <w:rPr>
                <w:sz w:val="24"/>
                <w:szCs w:val="24"/>
              </w:rPr>
            </w:pPr>
          </w:p>
        </w:tc>
      </w:tr>
      <w:tr w:rsidR="006E5575" w:rsidRPr="00FF43C6" w14:paraId="11BF883A" w14:textId="77777777" w:rsidTr="00CA33C8">
        <w:trPr>
          <w:trHeight w:val="1857"/>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C13A95" w14:textId="31A4675C"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5.2</w:t>
            </w:r>
            <w:r w:rsidR="00EC64A7" w:rsidRPr="00FF43C6">
              <w:rPr>
                <w:rStyle w:val="aa"/>
                <w:rFonts w:cs="Times New Roman"/>
                <w:b w:val="0"/>
                <w:bCs w:val="0"/>
                <w:sz w:val="24"/>
                <w:szCs w:val="24"/>
                <w:lang w:val="ru-RU"/>
              </w:rPr>
              <w:t>.</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9F10A1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Обеспечение представления в отдел организации работы подведомственных учреждений комитета актуализированной анкеты, утвержденной Указом Президента Российской Федерации от 10.10.2024 № 870 или анкеты потенциального конфликта интересов, в течение 10 дней со дня изменений сведений, указанных в ранее представленной анкете </w:t>
            </w:r>
          </w:p>
          <w:p w14:paraId="3F1D1BC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9.5 Плана противодействия коррупции </w:t>
            </w:r>
          </w:p>
          <w:p w14:paraId="5ABE8E35"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B6271F3" w14:textId="025245AF"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ABA6A4A"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Директор</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C8C921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7CE5EB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313855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EEE462C"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color w:val="auto"/>
                <w:sz w:val="24"/>
                <w:szCs w:val="24"/>
                <w:u w:color="FF0000"/>
              </w:rPr>
              <w:t>По</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мере</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необходимости</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606E658" w14:textId="77777777" w:rsidR="006E5575" w:rsidRPr="00FF43C6" w:rsidRDefault="006E5575" w:rsidP="00FB13FB">
            <w:pPr>
              <w:spacing w:line="240" w:lineRule="auto"/>
              <w:ind w:firstLine="284"/>
              <w:rPr>
                <w:sz w:val="24"/>
                <w:szCs w:val="24"/>
              </w:rPr>
            </w:pPr>
          </w:p>
        </w:tc>
      </w:tr>
      <w:tr w:rsidR="006E5575" w:rsidRPr="00FF43C6" w14:paraId="02892D8F" w14:textId="77777777" w:rsidTr="00CA33C8">
        <w:trPr>
          <w:trHeight w:val="2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BD9CCC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5.3.</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D918824"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Проведение работы, направленной на выявление и предупреждение конфликта интересов у работников учреждения, в том числе осуществление работы по выявлению родственников (свойственников), работающих в органах власти, потенциальных контрагентах учреждения на основе:</w:t>
            </w:r>
          </w:p>
          <w:p w14:paraId="0320C08C"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анкеты потенциального конфликта интересов при трудоустройстве;</w:t>
            </w:r>
          </w:p>
          <w:p w14:paraId="1A876AE4"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ежеквартального заполнения декларации конфликта интересов;</w:t>
            </w:r>
          </w:p>
          <w:p w14:paraId="581C70DD"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уведомления руководителя учреждения о возникновении личной заинтересованности при выполнении трудовых обязанностей, которая приводит или может привести к конфликту интересов на основании Положения о комиссии по предотвращению и урегулированию конфликта интересов, возникающего при выполнении трудовых обязанностей, в том числе при изменении должностного положения, наличия фактов потенциального конфликта интересов незамедлительно</w:t>
            </w:r>
          </w:p>
          <w:p w14:paraId="5622BC6E"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(к п. 9.7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A3A241" w14:textId="1CCB534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течение 2025-2028 г</w:t>
            </w:r>
            <w:r w:rsidR="00572C36" w:rsidRPr="00FF43C6">
              <w:rPr>
                <w:rStyle w:val="aa"/>
                <w:rFonts w:cs="Times New Roman"/>
                <w:b w:val="0"/>
                <w:bCs w:val="0"/>
                <w:sz w:val="24"/>
                <w:szCs w:val="24"/>
                <w:lang w:val="ru-RU"/>
              </w:rPr>
              <w:t>.</w:t>
            </w:r>
          </w:p>
          <w:p w14:paraId="5994465E"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(на постоянной систематической основе)</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85C6B2D" w14:textId="77777777" w:rsidR="006E5575" w:rsidRPr="00FF43C6" w:rsidRDefault="006E5575" w:rsidP="00FB13FB">
            <w:pPr>
              <w:pStyle w:val="Ab"/>
              <w:shd w:val="clear" w:color="auto" w:fill="auto"/>
              <w:spacing w:line="240" w:lineRule="auto"/>
              <w:jc w:val="center"/>
              <w:rPr>
                <w:rFonts w:cs="Times New Roman"/>
                <w:color w:val="auto"/>
                <w:sz w:val="24"/>
                <w:szCs w:val="24"/>
              </w:rPr>
            </w:pPr>
            <w:proofErr w:type="spellStart"/>
            <w:r w:rsidRPr="00FF43C6">
              <w:rPr>
                <w:rStyle w:val="aa"/>
                <w:rFonts w:cs="Times New Roman"/>
                <w:b w:val="0"/>
                <w:bCs w:val="0"/>
                <w:color w:val="auto"/>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C886DD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8E9EE4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166DD4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244C61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36F2DA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B37315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F6CAFF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7A897D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E629981" w14:textId="77777777" w:rsidR="00B65285" w:rsidRPr="00FF43C6" w:rsidRDefault="00B65285" w:rsidP="00FB13FB">
            <w:pPr>
              <w:pStyle w:val="Ab"/>
              <w:shd w:val="clear" w:color="auto" w:fill="auto"/>
              <w:spacing w:line="240" w:lineRule="auto"/>
              <w:jc w:val="left"/>
              <w:rPr>
                <w:rStyle w:val="aa"/>
                <w:rFonts w:cs="Times New Roman"/>
                <w:b w:val="0"/>
                <w:bCs w:val="0"/>
                <w:sz w:val="24"/>
                <w:szCs w:val="24"/>
              </w:rPr>
            </w:pPr>
          </w:p>
          <w:p w14:paraId="3925AC69" w14:textId="77777777" w:rsidR="00B65285" w:rsidRPr="00FF43C6" w:rsidRDefault="00B65285" w:rsidP="00FB13FB">
            <w:pPr>
              <w:pStyle w:val="Ab"/>
              <w:shd w:val="clear" w:color="auto" w:fill="auto"/>
              <w:spacing w:line="240" w:lineRule="auto"/>
              <w:jc w:val="left"/>
              <w:rPr>
                <w:rStyle w:val="aa"/>
                <w:rFonts w:cs="Times New Roman"/>
                <w:b w:val="0"/>
                <w:bCs w:val="0"/>
                <w:sz w:val="24"/>
                <w:szCs w:val="24"/>
              </w:rPr>
            </w:pPr>
          </w:p>
          <w:p w14:paraId="39D6C50A" w14:textId="37A7BDB5"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7F51DC9B" w14:textId="77777777" w:rsidR="006E5575" w:rsidRPr="00FF43C6" w:rsidRDefault="006E5575" w:rsidP="00FB13FB">
            <w:pPr>
              <w:spacing w:line="240" w:lineRule="auto"/>
              <w:ind w:firstLine="284"/>
              <w:rPr>
                <w:sz w:val="24"/>
                <w:szCs w:val="24"/>
              </w:rPr>
            </w:pPr>
          </w:p>
        </w:tc>
      </w:tr>
      <w:tr w:rsidR="006E5575" w:rsidRPr="00FF43C6" w14:paraId="1AB0E3AB" w14:textId="77777777" w:rsidTr="00CA33C8">
        <w:trPr>
          <w:trHeight w:val="90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3A5752E"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5.3.1.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D8D425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Представление в отдел организации работы подведомственных учреждений комитета отчета о выполнении п. 5.3 Плана </w:t>
            </w:r>
          </w:p>
          <w:p w14:paraId="0F36481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9.7 Плана противодействия коррупции </w:t>
            </w:r>
          </w:p>
          <w:p w14:paraId="307951D5"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45354A"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В 2025 году:</w:t>
            </w:r>
          </w:p>
          <w:p w14:paraId="2F1A3AB7"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w:t>
            </w:r>
            <w:r w:rsidRPr="00FF43C6">
              <w:rPr>
                <w:rStyle w:val="aa"/>
                <w:rFonts w:cs="Times New Roman"/>
                <w:b w:val="0"/>
                <w:bCs w:val="0"/>
                <w:sz w:val="24"/>
                <w:szCs w:val="24"/>
                <w:shd w:val="clear" w:color="auto" w:fill="FFFFFF"/>
                <w:lang w:val="ru-RU"/>
              </w:rPr>
              <w:t xml:space="preserve"> квартал – до 26 марта;</w:t>
            </w:r>
          </w:p>
          <w:p w14:paraId="1C4B485D"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w:t>
            </w:r>
            <w:r w:rsidRPr="00FF43C6">
              <w:rPr>
                <w:rStyle w:val="aa"/>
                <w:rFonts w:cs="Times New Roman"/>
                <w:b w:val="0"/>
                <w:bCs w:val="0"/>
                <w:sz w:val="24"/>
                <w:szCs w:val="24"/>
                <w:shd w:val="clear" w:color="auto" w:fill="FFFFFF"/>
                <w:lang w:val="ru-RU"/>
              </w:rPr>
              <w:t xml:space="preserve"> квартал – до 26 июня;</w:t>
            </w:r>
          </w:p>
          <w:p w14:paraId="0F23CF03"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III</w:t>
            </w:r>
            <w:r w:rsidRPr="00FF43C6">
              <w:rPr>
                <w:rStyle w:val="aa"/>
                <w:rFonts w:cs="Times New Roman"/>
                <w:b w:val="0"/>
                <w:bCs w:val="0"/>
                <w:sz w:val="24"/>
                <w:szCs w:val="24"/>
                <w:shd w:val="clear" w:color="auto" w:fill="FFFFFF"/>
                <w:lang w:val="ru-RU"/>
              </w:rPr>
              <w:t xml:space="preserve"> квартал – до 26 сентября;</w:t>
            </w:r>
          </w:p>
          <w:p w14:paraId="6BC9548B"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IV</w:t>
            </w:r>
            <w:r w:rsidRPr="00FF43C6">
              <w:rPr>
                <w:rStyle w:val="aa"/>
                <w:rFonts w:cs="Times New Roman"/>
                <w:b w:val="0"/>
                <w:bCs w:val="0"/>
                <w:sz w:val="24"/>
                <w:szCs w:val="24"/>
                <w:shd w:val="clear" w:color="auto" w:fill="FFFFFF"/>
                <w:lang w:val="ru-RU"/>
              </w:rPr>
              <w:t xml:space="preserve"> квартал – до 24 декабря;</w:t>
            </w:r>
          </w:p>
          <w:p w14:paraId="69CD361F" w14:textId="06533BE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В 2026 году:</w:t>
            </w:r>
          </w:p>
          <w:p w14:paraId="00A225B9"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w:t>
            </w:r>
            <w:r w:rsidRPr="00FF43C6">
              <w:rPr>
                <w:rStyle w:val="aa"/>
                <w:rFonts w:cs="Times New Roman"/>
                <w:b w:val="0"/>
                <w:bCs w:val="0"/>
                <w:sz w:val="24"/>
                <w:szCs w:val="24"/>
                <w:shd w:val="clear" w:color="auto" w:fill="FFFFFF"/>
                <w:lang w:val="ru-RU"/>
              </w:rPr>
              <w:t xml:space="preserve"> квартал – до 26 марта;</w:t>
            </w:r>
          </w:p>
          <w:p w14:paraId="678DD13E"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w:t>
            </w:r>
            <w:r w:rsidRPr="00FF43C6">
              <w:rPr>
                <w:rStyle w:val="aa"/>
                <w:rFonts w:cs="Times New Roman"/>
                <w:b w:val="0"/>
                <w:bCs w:val="0"/>
                <w:sz w:val="24"/>
                <w:szCs w:val="24"/>
                <w:shd w:val="clear" w:color="auto" w:fill="FFFFFF"/>
                <w:lang w:val="ru-RU"/>
              </w:rPr>
              <w:t xml:space="preserve"> квартал – до 26 июня;</w:t>
            </w:r>
          </w:p>
          <w:p w14:paraId="46A129B7"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lastRenderedPageBreak/>
              <w:t xml:space="preserve">За </w:t>
            </w:r>
            <w:r w:rsidRPr="00FF43C6">
              <w:rPr>
                <w:rStyle w:val="aa"/>
                <w:rFonts w:cs="Times New Roman"/>
                <w:b w:val="0"/>
                <w:bCs w:val="0"/>
                <w:sz w:val="24"/>
                <w:szCs w:val="24"/>
                <w:shd w:val="clear" w:color="auto" w:fill="FFFFFF"/>
              </w:rPr>
              <w:t>III</w:t>
            </w:r>
            <w:r w:rsidRPr="00FF43C6">
              <w:rPr>
                <w:rStyle w:val="aa"/>
                <w:rFonts w:cs="Times New Roman"/>
                <w:b w:val="0"/>
                <w:bCs w:val="0"/>
                <w:sz w:val="24"/>
                <w:szCs w:val="24"/>
                <w:shd w:val="clear" w:color="auto" w:fill="FFFFFF"/>
                <w:lang w:val="ru-RU"/>
              </w:rPr>
              <w:t xml:space="preserve"> квартал – до 25 сентября;</w:t>
            </w:r>
          </w:p>
          <w:p w14:paraId="2FCA2FE4"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IV</w:t>
            </w:r>
            <w:r w:rsidRPr="00FF43C6">
              <w:rPr>
                <w:rStyle w:val="aa"/>
                <w:rFonts w:cs="Times New Roman"/>
                <w:b w:val="0"/>
                <w:bCs w:val="0"/>
                <w:sz w:val="24"/>
                <w:szCs w:val="24"/>
                <w:shd w:val="clear" w:color="auto" w:fill="FFFFFF"/>
                <w:lang w:val="ru-RU"/>
              </w:rPr>
              <w:t xml:space="preserve"> квартал – до 25 декабря;</w:t>
            </w:r>
          </w:p>
          <w:p w14:paraId="50815596" w14:textId="70857100"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В 2027 году:</w:t>
            </w:r>
          </w:p>
          <w:p w14:paraId="0CBD40B9"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w:t>
            </w:r>
            <w:r w:rsidRPr="00FF43C6">
              <w:rPr>
                <w:rStyle w:val="aa"/>
                <w:rFonts w:cs="Times New Roman"/>
                <w:b w:val="0"/>
                <w:bCs w:val="0"/>
                <w:sz w:val="24"/>
                <w:szCs w:val="24"/>
                <w:shd w:val="clear" w:color="auto" w:fill="FFFFFF"/>
                <w:lang w:val="ru-RU"/>
              </w:rPr>
              <w:t xml:space="preserve"> квартал – до 26 марта;</w:t>
            </w:r>
          </w:p>
          <w:p w14:paraId="5368BBE4"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w:t>
            </w:r>
            <w:r w:rsidRPr="00FF43C6">
              <w:rPr>
                <w:rStyle w:val="aa"/>
                <w:rFonts w:cs="Times New Roman"/>
                <w:b w:val="0"/>
                <w:bCs w:val="0"/>
                <w:sz w:val="24"/>
                <w:szCs w:val="24"/>
                <w:shd w:val="clear" w:color="auto" w:fill="FFFFFF"/>
                <w:lang w:val="ru-RU"/>
              </w:rPr>
              <w:t xml:space="preserve"> квартал – до 25 июня;</w:t>
            </w:r>
          </w:p>
          <w:p w14:paraId="73FD0CFD"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III</w:t>
            </w:r>
            <w:r w:rsidRPr="00FF43C6">
              <w:rPr>
                <w:rStyle w:val="aa"/>
                <w:rFonts w:cs="Times New Roman"/>
                <w:b w:val="0"/>
                <w:bCs w:val="0"/>
                <w:sz w:val="24"/>
                <w:szCs w:val="24"/>
                <w:shd w:val="clear" w:color="auto" w:fill="FFFFFF"/>
                <w:lang w:val="ru-RU"/>
              </w:rPr>
              <w:t xml:space="preserve"> квартал – до 27 сентября;</w:t>
            </w:r>
          </w:p>
          <w:p w14:paraId="4DE84D15"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IV</w:t>
            </w:r>
            <w:r w:rsidRPr="00FF43C6">
              <w:rPr>
                <w:rStyle w:val="aa"/>
                <w:rFonts w:cs="Times New Roman"/>
                <w:b w:val="0"/>
                <w:bCs w:val="0"/>
                <w:sz w:val="24"/>
                <w:szCs w:val="24"/>
                <w:shd w:val="clear" w:color="auto" w:fill="FFFFFF"/>
                <w:lang w:val="ru-RU"/>
              </w:rPr>
              <w:t xml:space="preserve"> квартал – до 27 декабря;</w:t>
            </w:r>
          </w:p>
          <w:p w14:paraId="6D2E7A79" w14:textId="04600AEC"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В 2028 году:</w:t>
            </w:r>
          </w:p>
          <w:p w14:paraId="2B1D6507"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w:t>
            </w:r>
            <w:r w:rsidRPr="00FF43C6">
              <w:rPr>
                <w:rStyle w:val="aa"/>
                <w:rFonts w:cs="Times New Roman"/>
                <w:b w:val="0"/>
                <w:bCs w:val="0"/>
                <w:sz w:val="24"/>
                <w:szCs w:val="24"/>
                <w:shd w:val="clear" w:color="auto" w:fill="FFFFFF"/>
                <w:lang w:val="ru-RU"/>
              </w:rPr>
              <w:t xml:space="preserve"> квартал – до 28 марта;</w:t>
            </w:r>
          </w:p>
          <w:p w14:paraId="21B974C4"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w:t>
            </w:r>
            <w:r w:rsidRPr="00FF43C6">
              <w:rPr>
                <w:rStyle w:val="aa"/>
                <w:rFonts w:cs="Times New Roman"/>
                <w:b w:val="0"/>
                <w:bCs w:val="0"/>
                <w:sz w:val="24"/>
                <w:szCs w:val="24"/>
                <w:shd w:val="clear" w:color="auto" w:fill="FFFFFF"/>
                <w:lang w:val="ru-RU"/>
              </w:rPr>
              <w:t xml:space="preserve"> квартал – до 28 июня;</w:t>
            </w:r>
          </w:p>
          <w:p w14:paraId="62C15805"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III</w:t>
            </w:r>
            <w:r w:rsidRPr="00FF43C6">
              <w:rPr>
                <w:rStyle w:val="aa"/>
                <w:rFonts w:cs="Times New Roman"/>
                <w:b w:val="0"/>
                <w:bCs w:val="0"/>
                <w:sz w:val="24"/>
                <w:szCs w:val="24"/>
                <w:shd w:val="clear" w:color="auto" w:fill="FFFFFF"/>
                <w:lang w:val="ru-RU"/>
              </w:rPr>
              <w:t xml:space="preserve"> квартал – до 28 сентября;</w:t>
            </w:r>
          </w:p>
          <w:p w14:paraId="2E5AA956"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IV</w:t>
            </w:r>
            <w:r w:rsidRPr="00FF43C6">
              <w:rPr>
                <w:rStyle w:val="aa"/>
                <w:rFonts w:cs="Times New Roman"/>
                <w:b w:val="0"/>
                <w:bCs w:val="0"/>
                <w:sz w:val="24"/>
                <w:szCs w:val="24"/>
                <w:shd w:val="clear" w:color="auto" w:fill="FFFFFF"/>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71F02D6"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lastRenderedPageBreak/>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BCA73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F6853F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069A97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096C40C"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2EBD25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BF0D5C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146176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8FC714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080E51C" w14:textId="77777777" w:rsidR="002D7113" w:rsidRDefault="002D7113" w:rsidP="00FB13FB">
            <w:pPr>
              <w:pStyle w:val="Ab"/>
              <w:shd w:val="clear" w:color="auto" w:fill="auto"/>
              <w:spacing w:line="240" w:lineRule="auto"/>
              <w:jc w:val="center"/>
              <w:rPr>
                <w:rStyle w:val="aa"/>
                <w:rFonts w:cs="Times New Roman"/>
                <w:b w:val="0"/>
                <w:bCs w:val="0"/>
                <w:sz w:val="24"/>
                <w:szCs w:val="24"/>
              </w:rPr>
            </w:pPr>
          </w:p>
          <w:p w14:paraId="15AAF90C" w14:textId="637A93B1"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B20F702" w14:textId="77777777" w:rsidR="006E5575" w:rsidRPr="00FF43C6" w:rsidRDefault="006E5575" w:rsidP="00FB13FB">
            <w:pPr>
              <w:spacing w:line="240" w:lineRule="auto"/>
              <w:ind w:firstLine="284"/>
              <w:rPr>
                <w:sz w:val="24"/>
                <w:szCs w:val="24"/>
              </w:rPr>
            </w:pPr>
          </w:p>
        </w:tc>
      </w:tr>
      <w:tr w:rsidR="006E5575" w:rsidRPr="00FF43C6" w14:paraId="16378A96" w14:textId="77777777" w:rsidTr="00CA33C8">
        <w:trPr>
          <w:trHeight w:val="952"/>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F1AC5B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5.4.</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12049AA"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Реализация мероприятий, предусмотренных картой коррупционных рисков учреждения </w:t>
            </w:r>
          </w:p>
          <w:p w14:paraId="1EB6B11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9.8 Плана противодействия коррупции </w:t>
            </w:r>
          </w:p>
          <w:p w14:paraId="61B55B68"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C5F225A" w14:textId="07CC5EB2" w:rsidR="006E5575" w:rsidRPr="00970BA8" w:rsidRDefault="006E5575" w:rsidP="00970BA8">
            <w:pPr>
              <w:pStyle w:val="Ab"/>
              <w:spacing w:line="240" w:lineRule="auto"/>
              <w:jc w:val="center"/>
              <w:rPr>
                <w:rFonts w:cs="Times New Roman"/>
                <w:b w:val="0"/>
                <w:bCs w:val="0"/>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B5C643"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83E3E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3713498"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8FB92B1" w14:textId="77777777" w:rsidR="006E5575" w:rsidRPr="00FF43C6" w:rsidRDefault="006E5575" w:rsidP="00FB13FB">
            <w:pPr>
              <w:spacing w:line="240" w:lineRule="auto"/>
              <w:ind w:firstLine="284"/>
              <w:rPr>
                <w:sz w:val="24"/>
                <w:szCs w:val="24"/>
              </w:rPr>
            </w:pPr>
          </w:p>
        </w:tc>
      </w:tr>
      <w:tr w:rsidR="006E5575" w:rsidRPr="00FF43C6" w14:paraId="54CE0E2D" w14:textId="77777777" w:rsidTr="00CA33C8">
        <w:trPr>
          <w:trHeight w:val="536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BCC60C0"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5.4.1.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AA891C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Представление сведений в отдел организации работы подведомственных учреждений отчета о реализации </w:t>
            </w:r>
          </w:p>
          <w:p w14:paraId="4FEE164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 5.4 настоящего Плана </w:t>
            </w:r>
          </w:p>
          <w:p w14:paraId="7BD8789A"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9.8 Плана противодействия коррупции </w:t>
            </w:r>
          </w:p>
          <w:p w14:paraId="3A97A69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F0508A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1F2A833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3CF9329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3F17BC7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0CA66F7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680DCA5E" w14:textId="6D5073F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7419583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0B59BDD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0CD50A8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64015E3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238946C5" w14:textId="6BCB6801"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646CA9A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37B5BE2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524C4DA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544D0DE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2B1B8D98" w14:textId="46C27C9A"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5B13D3E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22B58DB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2A0AEA9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7FD78543" w14:textId="77777777" w:rsidR="006E5575" w:rsidRPr="00FF43C6" w:rsidRDefault="006E5575" w:rsidP="00FB13FB">
            <w:pPr>
              <w:pStyle w:val="Ab"/>
              <w:spacing w:line="240" w:lineRule="auto"/>
              <w:jc w:val="center"/>
              <w:rPr>
                <w:rFonts w:cs="Times New Roman"/>
                <w:b w:val="0"/>
                <w:bCs w:val="0"/>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A2061B1"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7506AA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317D6E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49CB7D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B4544A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B67256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F1230A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7E2B51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F4A159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51B4063" w14:textId="77777777" w:rsidR="00D52ED8" w:rsidRPr="00FF43C6" w:rsidRDefault="00D52ED8" w:rsidP="00FB13FB">
            <w:pPr>
              <w:pStyle w:val="Ab"/>
              <w:shd w:val="clear" w:color="auto" w:fill="auto"/>
              <w:spacing w:line="240" w:lineRule="auto"/>
              <w:jc w:val="center"/>
              <w:rPr>
                <w:rStyle w:val="aa"/>
                <w:rFonts w:cs="Times New Roman"/>
                <w:b w:val="0"/>
                <w:bCs w:val="0"/>
                <w:sz w:val="24"/>
                <w:szCs w:val="24"/>
              </w:rPr>
            </w:pPr>
          </w:p>
          <w:p w14:paraId="6B5902E0" w14:textId="77777777" w:rsidR="00D52ED8" w:rsidRPr="00FF43C6" w:rsidRDefault="00D52ED8" w:rsidP="00FB13FB">
            <w:pPr>
              <w:pStyle w:val="Ab"/>
              <w:shd w:val="clear" w:color="auto" w:fill="auto"/>
              <w:spacing w:line="240" w:lineRule="auto"/>
              <w:jc w:val="center"/>
              <w:rPr>
                <w:rStyle w:val="aa"/>
                <w:rFonts w:cs="Times New Roman"/>
                <w:b w:val="0"/>
                <w:bCs w:val="0"/>
                <w:sz w:val="24"/>
                <w:szCs w:val="24"/>
              </w:rPr>
            </w:pPr>
          </w:p>
          <w:p w14:paraId="682AFA6D" w14:textId="2586490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3D606C1" w14:textId="77777777" w:rsidR="006E5575" w:rsidRPr="00FF43C6" w:rsidRDefault="006E5575" w:rsidP="00FB13FB">
            <w:pPr>
              <w:spacing w:line="240" w:lineRule="auto"/>
              <w:ind w:firstLine="284"/>
              <w:rPr>
                <w:sz w:val="24"/>
                <w:szCs w:val="24"/>
              </w:rPr>
            </w:pPr>
          </w:p>
        </w:tc>
      </w:tr>
      <w:tr w:rsidR="006E5575" w:rsidRPr="00FF43C6" w14:paraId="17E87000" w14:textId="77777777" w:rsidTr="00CA33C8">
        <w:trPr>
          <w:trHeight w:val="210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002BC0D"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5.5.</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3F5013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Обеспечение контроля за устранением замечаний, предложений или рекомендаций, выявленных в ходе плановых и внеплановых проверок деятельности учреждения по принятию мер по предупреждению коррупции в соответствии с положениями </w:t>
            </w:r>
          </w:p>
          <w:p w14:paraId="1EBD7C4B" w14:textId="77777777" w:rsidR="00D52ED8"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ч. 4 ст. 12, ст. 13.3 Федерального закона </w:t>
            </w:r>
          </w:p>
          <w:p w14:paraId="693B4655" w14:textId="05FB8F84"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от 25 декабря 2008 года </w:t>
            </w:r>
          </w:p>
          <w:p w14:paraId="220625E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 273-ФЗ «О противодействии коррупции» </w:t>
            </w:r>
          </w:p>
          <w:p w14:paraId="60E82B4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9.7, 9.9-9.10 Плана противодействия коррупции </w:t>
            </w:r>
          </w:p>
          <w:p w14:paraId="45D09337"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rPr>
              <w:t xml:space="preserve">в </w:t>
            </w:r>
            <w:proofErr w:type="spellStart"/>
            <w:r w:rsidRPr="00FF43C6">
              <w:rPr>
                <w:rStyle w:val="aa"/>
                <w:rFonts w:cs="Times New Roman"/>
                <w:b w:val="0"/>
                <w:bCs w:val="0"/>
                <w:sz w:val="24"/>
                <w:szCs w:val="24"/>
                <w:shd w:val="clear" w:color="auto" w:fill="FFFFFF"/>
              </w:rPr>
              <w:t>Ленинградской</w:t>
            </w:r>
            <w:proofErr w:type="spellEnd"/>
            <w:r w:rsidRPr="00FF43C6">
              <w:rPr>
                <w:rStyle w:val="aa"/>
                <w:rFonts w:cs="Times New Roman"/>
                <w:b w:val="0"/>
                <w:bCs w:val="0"/>
                <w:sz w:val="24"/>
                <w:szCs w:val="24"/>
                <w:shd w:val="clear" w:color="auto" w:fill="FFFFFF"/>
              </w:rPr>
              <w:t xml:space="preserve"> </w:t>
            </w:r>
            <w:proofErr w:type="spellStart"/>
            <w:r w:rsidRPr="00FF43C6">
              <w:rPr>
                <w:rStyle w:val="aa"/>
                <w:rFonts w:cs="Times New Roman"/>
                <w:b w:val="0"/>
                <w:bCs w:val="0"/>
                <w:sz w:val="24"/>
                <w:szCs w:val="24"/>
                <w:shd w:val="clear" w:color="auto" w:fill="FFFFFF"/>
              </w:rPr>
              <w:t>области</w:t>
            </w:r>
            <w:proofErr w:type="spellEnd"/>
            <w:r w:rsidRPr="00FF43C6">
              <w:rPr>
                <w:rStyle w:val="aa"/>
                <w:rFonts w:cs="Times New Roman"/>
                <w:b w:val="0"/>
                <w:bCs w:val="0"/>
                <w:sz w:val="24"/>
                <w:szCs w:val="24"/>
                <w:shd w:val="clear" w:color="auto" w:fill="FFFFFF"/>
              </w:rPr>
              <w:t xml:space="preserve"> </w:t>
            </w:r>
            <w:proofErr w:type="spellStart"/>
            <w:r w:rsidRPr="00FF43C6">
              <w:rPr>
                <w:rStyle w:val="aa"/>
                <w:rFonts w:cs="Times New Roman"/>
                <w:b w:val="0"/>
                <w:bCs w:val="0"/>
                <w:sz w:val="24"/>
                <w:szCs w:val="24"/>
                <w:shd w:val="clear" w:color="auto" w:fill="FFFFFF"/>
              </w:rPr>
              <w:t>на</w:t>
            </w:r>
            <w:proofErr w:type="spellEnd"/>
            <w:r w:rsidRPr="00FF43C6">
              <w:rPr>
                <w:rStyle w:val="aa"/>
                <w:rFonts w:cs="Times New Roman"/>
                <w:b w:val="0"/>
                <w:bCs w:val="0"/>
                <w:sz w:val="24"/>
                <w:szCs w:val="24"/>
                <w:shd w:val="clear" w:color="auto" w:fill="FFFFFF"/>
              </w:rPr>
              <w:t xml:space="preserve"> 2025-2028).</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DAC71B4"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До</w:t>
            </w:r>
            <w:proofErr w:type="spellEnd"/>
            <w:r w:rsidRPr="00FF43C6">
              <w:rPr>
                <w:rStyle w:val="aa"/>
                <w:rFonts w:cs="Times New Roman"/>
                <w:b w:val="0"/>
                <w:bCs w:val="0"/>
                <w:sz w:val="24"/>
                <w:szCs w:val="24"/>
              </w:rPr>
              <w:t xml:space="preserve"> 31 </w:t>
            </w:r>
            <w:proofErr w:type="spellStart"/>
            <w:r w:rsidRPr="00FF43C6">
              <w:rPr>
                <w:rStyle w:val="aa"/>
                <w:rFonts w:cs="Times New Roman"/>
                <w:b w:val="0"/>
                <w:bCs w:val="0"/>
                <w:sz w:val="24"/>
                <w:szCs w:val="24"/>
              </w:rPr>
              <w:t>декабря</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B930699"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Директор</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270C6F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B8DD216"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6AC1867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BA00C10" w14:textId="77777777" w:rsidR="00D52ED8" w:rsidRPr="00FF43C6" w:rsidRDefault="00D52ED8" w:rsidP="00FB13FB">
            <w:pPr>
              <w:pStyle w:val="Ab"/>
              <w:shd w:val="clear" w:color="auto" w:fill="auto"/>
              <w:spacing w:line="240" w:lineRule="auto"/>
              <w:jc w:val="center"/>
              <w:rPr>
                <w:rStyle w:val="aa"/>
                <w:rFonts w:cs="Times New Roman"/>
                <w:b w:val="0"/>
                <w:bCs w:val="0"/>
                <w:color w:val="auto"/>
                <w:sz w:val="24"/>
                <w:szCs w:val="24"/>
                <w:u w:color="FF0000"/>
              </w:rPr>
            </w:pPr>
          </w:p>
          <w:p w14:paraId="1D5028FF" w14:textId="737A7323"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color w:val="auto"/>
                <w:sz w:val="24"/>
                <w:szCs w:val="24"/>
                <w:u w:color="FF0000"/>
              </w:rPr>
              <w:t>Проверки</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не</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проводились</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7418718" w14:textId="77777777" w:rsidR="006E5575" w:rsidRPr="00FF43C6" w:rsidRDefault="006E5575" w:rsidP="00FB13FB">
            <w:pPr>
              <w:spacing w:line="240" w:lineRule="auto"/>
              <w:ind w:firstLine="284"/>
              <w:rPr>
                <w:sz w:val="24"/>
                <w:szCs w:val="24"/>
              </w:rPr>
            </w:pPr>
          </w:p>
        </w:tc>
      </w:tr>
      <w:tr w:rsidR="006E5575" w:rsidRPr="00FF43C6" w14:paraId="49E88564" w14:textId="77777777" w:rsidTr="00CA33C8">
        <w:trPr>
          <w:trHeight w:val="2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B1D6007"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5.6.</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0BFD04" w14:textId="77777777" w:rsidR="00D52ED8"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Представление в отдел правового обеспечения комитета информации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в течение 3 рабочих дней со дня заключения такого договора </w:t>
            </w:r>
          </w:p>
          <w:p w14:paraId="40F9D6F1" w14:textId="66560BB5"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(к п. 9.10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BB7B2B1"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До</w:t>
            </w:r>
            <w:proofErr w:type="spellEnd"/>
            <w:r w:rsidRPr="00FF43C6">
              <w:rPr>
                <w:rStyle w:val="aa"/>
                <w:rFonts w:cs="Times New Roman"/>
                <w:b w:val="0"/>
                <w:bCs w:val="0"/>
                <w:sz w:val="24"/>
                <w:szCs w:val="24"/>
              </w:rPr>
              <w:t xml:space="preserve"> 31 </w:t>
            </w:r>
            <w:proofErr w:type="spellStart"/>
            <w:r w:rsidRPr="00FF43C6">
              <w:rPr>
                <w:rStyle w:val="aa"/>
                <w:rFonts w:cs="Times New Roman"/>
                <w:b w:val="0"/>
                <w:bCs w:val="0"/>
                <w:sz w:val="24"/>
                <w:szCs w:val="24"/>
              </w:rPr>
              <w:t>декабря</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14F13A7"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Директор</w:t>
            </w:r>
            <w:proofErr w:type="spellEnd"/>
          </w:p>
          <w:p w14:paraId="31B1E85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12A9F42"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Специалист</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по</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кадрам</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2C580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F3AE9F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22DF97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8C79960"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color w:val="auto"/>
                <w:sz w:val="24"/>
                <w:szCs w:val="24"/>
                <w:u w:color="FF0000"/>
              </w:rPr>
              <w:t>Информация</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отсутствует</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C53E798" w14:textId="77777777" w:rsidR="006E5575" w:rsidRPr="00FF43C6" w:rsidRDefault="006E5575" w:rsidP="00FB13FB">
            <w:pPr>
              <w:spacing w:line="240" w:lineRule="auto"/>
              <w:ind w:firstLine="284"/>
              <w:rPr>
                <w:sz w:val="24"/>
                <w:szCs w:val="24"/>
              </w:rPr>
            </w:pPr>
          </w:p>
        </w:tc>
      </w:tr>
      <w:tr w:rsidR="006E5575" w:rsidRPr="00FF43C6" w14:paraId="1EC618FC" w14:textId="77777777" w:rsidTr="00CA33C8">
        <w:trPr>
          <w:trHeight w:val="210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5218A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5.7.</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087C76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Представление в отдел правового обеспечения комитета информации о вновь трудоустроенных родственниках (свойственниках), работающих в учреждении (при наличии информации) с приложением должностных инструкций, положения о структурном подразделении, где работают родственники (свойственники), структуры учреждения, утвержденной соответствующим приказом директора учреждения в течение 3 рабочих дней со дня заключения такого договора </w:t>
            </w:r>
          </w:p>
          <w:p w14:paraId="73F8CDD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9.7 Плана противодействия коррупции </w:t>
            </w:r>
          </w:p>
          <w:p w14:paraId="2AFDD01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6256BC1" w14:textId="30B0D8F6"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4A3C40C" w14:textId="77777777" w:rsidR="006E5575" w:rsidRPr="00FF43C6" w:rsidRDefault="006E5575" w:rsidP="00FB13FB">
            <w:pPr>
              <w:pStyle w:val="Ab"/>
              <w:shd w:val="clear" w:color="auto" w:fill="auto"/>
              <w:spacing w:line="240" w:lineRule="auto"/>
              <w:jc w:val="center"/>
              <w:rPr>
                <w:rStyle w:val="aa"/>
                <w:rFonts w:cs="Times New Roman"/>
                <w:b w:val="0"/>
                <w:bCs w:val="0"/>
                <w:color w:val="auto"/>
                <w:sz w:val="24"/>
                <w:szCs w:val="24"/>
                <w:u w:color="FF0000"/>
              </w:rPr>
            </w:pPr>
            <w:proofErr w:type="spellStart"/>
            <w:r w:rsidRPr="00FF43C6">
              <w:rPr>
                <w:rStyle w:val="aa"/>
                <w:rFonts w:cs="Times New Roman"/>
                <w:b w:val="0"/>
                <w:bCs w:val="0"/>
                <w:color w:val="auto"/>
                <w:sz w:val="24"/>
                <w:szCs w:val="24"/>
                <w:u w:color="FF0000"/>
              </w:rPr>
              <w:t>Директор</w:t>
            </w:r>
            <w:proofErr w:type="spellEnd"/>
          </w:p>
          <w:p w14:paraId="59A4E0A4" w14:textId="77777777" w:rsidR="006E5575" w:rsidRPr="00FF43C6" w:rsidRDefault="006E5575" w:rsidP="00FB13FB">
            <w:pPr>
              <w:pStyle w:val="Ab"/>
              <w:spacing w:line="240" w:lineRule="auto"/>
              <w:ind w:firstLine="284"/>
              <w:jc w:val="center"/>
              <w:rPr>
                <w:rStyle w:val="aa"/>
                <w:rFonts w:cs="Times New Roman"/>
                <w:b w:val="0"/>
                <w:bCs w:val="0"/>
                <w:color w:val="auto"/>
                <w:sz w:val="24"/>
                <w:szCs w:val="24"/>
                <w:u w:color="FF0000"/>
              </w:rPr>
            </w:pPr>
          </w:p>
          <w:p w14:paraId="254ADD14" w14:textId="77777777" w:rsidR="006E5575" w:rsidRPr="00FF43C6" w:rsidRDefault="006E5575" w:rsidP="00FB13FB">
            <w:pPr>
              <w:pStyle w:val="Ab"/>
              <w:spacing w:line="240" w:lineRule="auto"/>
              <w:jc w:val="center"/>
              <w:rPr>
                <w:rStyle w:val="aa"/>
                <w:rFonts w:cs="Times New Roman"/>
                <w:b w:val="0"/>
                <w:bCs w:val="0"/>
                <w:color w:val="auto"/>
                <w:sz w:val="24"/>
                <w:szCs w:val="24"/>
                <w:u w:color="FF0000"/>
              </w:rPr>
            </w:pPr>
            <w:proofErr w:type="spellStart"/>
            <w:r w:rsidRPr="00FF43C6">
              <w:rPr>
                <w:rStyle w:val="aa"/>
                <w:rFonts w:cs="Times New Roman"/>
                <w:b w:val="0"/>
                <w:bCs w:val="0"/>
                <w:color w:val="auto"/>
                <w:sz w:val="24"/>
                <w:szCs w:val="24"/>
                <w:u w:color="FF0000"/>
              </w:rPr>
              <w:t>Специалист</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по</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кадрам</w:t>
            </w:r>
            <w:proofErr w:type="spellEnd"/>
          </w:p>
          <w:p w14:paraId="44101884" w14:textId="77777777" w:rsidR="006E5575" w:rsidRPr="00FF43C6" w:rsidRDefault="006E5575" w:rsidP="00FB13FB">
            <w:pPr>
              <w:pStyle w:val="Ab"/>
              <w:shd w:val="clear" w:color="auto" w:fill="auto"/>
              <w:spacing w:line="240" w:lineRule="auto"/>
              <w:ind w:firstLine="284"/>
              <w:jc w:val="left"/>
              <w:rPr>
                <w:rFonts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889480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59D511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F3BE42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834FE10" w14:textId="77777777" w:rsidR="00D52ED8" w:rsidRPr="00FF43C6" w:rsidRDefault="00D52ED8" w:rsidP="00FB13FB">
            <w:pPr>
              <w:pStyle w:val="Ab"/>
              <w:shd w:val="clear" w:color="auto" w:fill="auto"/>
              <w:spacing w:line="240" w:lineRule="auto"/>
              <w:jc w:val="center"/>
              <w:rPr>
                <w:rStyle w:val="aa"/>
                <w:rFonts w:cs="Times New Roman"/>
                <w:b w:val="0"/>
                <w:bCs w:val="0"/>
                <w:color w:val="auto"/>
                <w:sz w:val="24"/>
                <w:szCs w:val="24"/>
                <w:u w:color="FF0000"/>
              </w:rPr>
            </w:pPr>
          </w:p>
          <w:p w14:paraId="05FD2B6A" w14:textId="77777777" w:rsidR="00D52ED8" w:rsidRPr="00FF43C6" w:rsidRDefault="00D52ED8" w:rsidP="00FB13FB">
            <w:pPr>
              <w:pStyle w:val="Ab"/>
              <w:shd w:val="clear" w:color="auto" w:fill="auto"/>
              <w:spacing w:line="240" w:lineRule="auto"/>
              <w:jc w:val="center"/>
              <w:rPr>
                <w:rStyle w:val="aa"/>
                <w:rFonts w:cs="Times New Roman"/>
                <w:b w:val="0"/>
                <w:bCs w:val="0"/>
                <w:color w:val="auto"/>
                <w:sz w:val="24"/>
                <w:szCs w:val="24"/>
                <w:u w:color="FF0000"/>
              </w:rPr>
            </w:pPr>
          </w:p>
          <w:p w14:paraId="37AD5483" w14:textId="34038474"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color w:val="auto"/>
                <w:sz w:val="24"/>
                <w:szCs w:val="24"/>
                <w:u w:color="FF0000"/>
              </w:rPr>
              <w:t>Информация</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отсутствует</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F8FE80E" w14:textId="77777777" w:rsidR="006E5575" w:rsidRPr="00FF43C6" w:rsidRDefault="006E5575" w:rsidP="00FB13FB">
            <w:pPr>
              <w:spacing w:line="240" w:lineRule="auto"/>
              <w:ind w:firstLine="284"/>
              <w:rPr>
                <w:sz w:val="24"/>
                <w:szCs w:val="24"/>
              </w:rPr>
            </w:pPr>
          </w:p>
        </w:tc>
      </w:tr>
      <w:tr w:rsidR="006E5575" w:rsidRPr="00FF43C6" w14:paraId="2FBBED43" w14:textId="77777777" w:rsidTr="00CA33C8">
        <w:trPr>
          <w:trHeight w:val="40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0B9425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5.8.</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E33697C"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Осуществление внутреннего финансового контроля деятельности учреждения, согласно учетной политики учреждения </w:t>
            </w:r>
          </w:p>
          <w:p w14:paraId="25629E6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9.11 Плана противодействия коррупции </w:t>
            </w:r>
          </w:p>
          <w:p w14:paraId="5362AB08"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B4829CD" w14:textId="3961F1EB"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A78536B"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Главный</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бухгалтер</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527AF"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15FDDE57" w14:textId="77777777" w:rsidR="004C52E2" w:rsidRPr="00FF43C6" w:rsidRDefault="004C52E2" w:rsidP="00FB13FB">
            <w:pPr>
              <w:pStyle w:val="Ab"/>
              <w:shd w:val="clear" w:color="auto" w:fill="auto"/>
              <w:spacing w:line="240" w:lineRule="auto"/>
              <w:jc w:val="left"/>
              <w:rPr>
                <w:rStyle w:val="aa"/>
                <w:rFonts w:cs="Times New Roman"/>
                <w:b w:val="0"/>
                <w:bCs w:val="0"/>
                <w:sz w:val="24"/>
                <w:szCs w:val="24"/>
              </w:rPr>
            </w:pPr>
          </w:p>
          <w:p w14:paraId="1D702910" w14:textId="6F39C315"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72E3FF09" w14:textId="77777777" w:rsidR="006E5575" w:rsidRPr="00FF43C6" w:rsidRDefault="006E5575" w:rsidP="00FB13FB">
            <w:pPr>
              <w:spacing w:line="240" w:lineRule="auto"/>
              <w:ind w:firstLine="284"/>
              <w:rPr>
                <w:sz w:val="24"/>
                <w:szCs w:val="24"/>
              </w:rPr>
            </w:pPr>
          </w:p>
        </w:tc>
      </w:tr>
      <w:tr w:rsidR="006E5575" w:rsidRPr="00FF43C6" w14:paraId="67C02B3D" w14:textId="77777777" w:rsidTr="00CA33C8">
        <w:trPr>
          <w:trHeight w:val="2658"/>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89F9E2"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5.9.</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344251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Тестирование сотрудников учреждения на знание законодательства о противодействии коррупции. </w:t>
            </w:r>
          </w:p>
          <w:p w14:paraId="484F18CD"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Принятие организационных мер по результатам тестирования.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7E1F79D" w14:textId="77777777" w:rsidR="004C52E2"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1D775494" w14:textId="47475DB0"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 период с 1 апреля 2025 года</w:t>
            </w:r>
          </w:p>
          <w:p w14:paraId="05F47F05"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по 20 июня 2025 года;</w:t>
            </w:r>
          </w:p>
          <w:p w14:paraId="38D30469" w14:textId="77777777" w:rsidR="004C52E2"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В 2026 году: </w:t>
            </w:r>
          </w:p>
          <w:p w14:paraId="0FB9A0B6" w14:textId="52E5113C"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период с 1 апреля 2026 года</w:t>
            </w:r>
          </w:p>
          <w:p w14:paraId="5F571AF1"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по 19 июня 2026 года;</w:t>
            </w:r>
          </w:p>
          <w:p w14:paraId="17B94A2F" w14:textId="77777777" w:rsidR="004C52E2"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В 2027 году: </w:t>
            </w:r>
          </w:p>
          <w:p w14:paraId="2BB16B90" w14:textId="125D134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период с 1 апреля 2027 года</w:t>
            </w:r>
          </w:p>
          <w:p w14:paraId="50784F40"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по 18 июня 2027 года;</w:t>
            </w:r>
          </w:p>
          <w:p w14:paraId="057626AB" w14:textId="77777777" w:rsidR="004C52E2"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В 2028 году: </w:t>
            </w:r>
          </w:p>
          <w:p w14:paraId="32851F38" w14:textId="3A5FBA2D"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период с 3 апреля 2028 года</w:t>
            </w:r>
          </w:p>
          <w:p w14:paraId="380B806F"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C70F25">
              <w:rPr>
                <w:rStyle w:val="aa"/>
                <w:rFonts w:cs="Times New Roman"/>
                <w:b w:val="0"/>
                <w:bCs w:val="0"/>
                <w:sz w:val="24"/>
                <w:szCs w:val="24"/>
                <w:lang w:val="ru-RU"/>
              </w:rPr>
              <w:t>по 21 июня 2028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C4AFB0A"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38D8AD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815577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5CA456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BD4748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1DCFE1C" w14:textId="77777777" w:rsidR="003904A0" w:rsidRDefault="003904A0" w:rsidP="00FB13FB">
            <w:pPr>
              <w:pStyle w:val="Ab"/>
              <w:shd w:val="clear" w:color="auto" w:fill="auto"/>
              <w:spacing w:line="240" w:lineRule="auto"/>
              <w:jc w:val="center"/>
              <w:rPr>
                <w:rStyle w:val="aa"/>
                <w:rFonts w:cs="Times New Roman"/>
                <w:b w:val="0"/>
                <w:bCs w:val="0"/>
                <w:sz w:val="24"/>
                <w:szCs w:val="24"/>
              </w:rPr>
            </w:pPr>
          </w:p>
          <w:p w14:paraId="40873429" w14:textId="1B060AE7"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Будет</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выполнено</w:t>
            </w:r>
            <w:proofErr w:type="spellEnd"/>
          </w:p>
          <w:p w14:paraId="1DE8EFEC"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во</w:t>
            </w:r>
            <w:proofErr w:type="spellEnd"/>
            <w:r w:rsidRPr="00FF43C6">
              <w:rPr>
                <w:rStyle w:val="aa"/>
                <w:rFonts w:cs="Times New Roman"/>
                <w:b w:val="0"/>
                <w:bCs w:val="0"/>
                <w:sz w:val="24"/>
                <w:szCs w:val="24"/>
              </w:rPr>
              <w:t xml:space="preserve"> 2 </w:t>
            </w:r>
            <w:proofErr w:type="spellStart"/>
            <w:r w:rsidRPr="00FF43C6">
              <w:rPr>
                <w:rStyle w:val="aa"/>
                <w:rFonts w:cs="Times New Roman"/>
                <w:b w:val="0"/>
                <w:bCs w:val="0"/>
                <w:sz w:val="24"/>
                <w:szCs w:val="24"/>
              </w:rPr>
              <w:t>квартале</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C490136" w14:textId="77777777" w:rsidR="006E5575" w:rsidRPr="00FF43C6" w:rsidRDefault="006E5575" w:rsidP="00FB13FB">
            <w:pPr>
              <w:spacing w:line="240" w:lineRule="auto"/>
              <w:ind w:firstLine="284"/>
              <w:rPr>
                <w:sz w:val="24"/>
                <w:szCs w:val="24"/>
              </w:rPr>
            </w:pPr>
          </w:p>
        </w:tc>
      </w:tr>
      <w:tr w:rsidR="006E5575" w:rsidRPr="00FF43C6" w14:paraId="572D239E" w14:textId="77777777" w:rsidTr="00CA33C8">
        <w:trPr>
          <w:trHeight w:val="1114"/>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247ACF5"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5.9.1.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2C31F2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Представление сведений в отдел организации работы подведомственных учреждений комитета о реализации </w:t>
            </w:r>
          </w:p>
          <w:p w14:paraId="328DEC96"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rPr>
              <w:t xml:space="preserve">п. 5.9 </w:t>
            </w:r>
            <w:proofErr w:type="spellStart"/>
            <w:r w:rsidRPr="00FF43C6">
              <w:rPr>
                <w:rStyle w:val="aa"/>
                <w:rFonts w:cs="Times New Roman"/>
                <w:b w:val="0"/>
                <w:bCs w:val="0"/>
                <w:sz w:val="24"/>
                <w:szCs w:val="24"/>
                <w:shd w:val="clear" w:color="auto" w:fill="FFFFFF"/>
              </w:rPr>
              <w:t>Плана</w:t>
            </w:r>
            <w:proofErr w:type="spellEnd"/>
            <w:r w:rsidRPr="00FF43C6">
              <w:rPr>
                <w:rStyle w:val="aa"/>
                <w:rFonts w:cs="Times New Roman"/>
                <w:b w:val="0"/>
                <w:bCs w:val="0"/>
                <w:sz w:val="24"/>
                <w:szCs w:val="24"/>
                <w:shd w:val="clear" w:color="auto" w:fill="FFFFFF"/>
              </w:rPr>
              <w:t>.</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9BA07CB"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 до 26 июня;</w:t>
            </w:r>
          </w:p>
          <w:p w14:paraId="40C9AD4B"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 до 26 июня;</w:t>
            </w:r>
          </w:p>
          <w:p w14:paraId="1409F914"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 до 25 июня;</w:t>
            </w:r>
          </w:p>
          <w:p w14:paraId="5DA53E25" w14:textId="77777777" w:rsidR="006E5575" w:rsidRPr="00FF43C6" w:rsidRDefault="006E5575" w:rsidP="00FB13FB">
            <w:pPr>
              <w:pStyle w:val="Ab"/>
              <w:spacing w:line="240" w:lineRule="auto"/>
              <w:ind w:firstLine="284"/>
              <w:jc w:val="center"/>
              <w:rPr>
                <w:rFonts w:cs="Times New Roman"/>
                <w:sz w:val="24"/>
                <w:szCs w:val="24"/>
              </w:rPr>
            </w:pPr>
            <w:r w:rsidRPr="00FF43C6">
              <w:rPr>
                <w:rStyle w:val="aa"/>
                <w:rFonts w:cs="Times New Roman"/>
                <w:b w:val="0"/>
                <w:bCs w:val="0"/>
                <w:sz w:val="24"/>
                <w:szCs w:val="24"/>
                <w:lang w:val="ru-RU"/>
              </w:rPr>
              <w:t>В 2028 году: до 28 июня.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74DEF07"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3D7B45C"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9084CCD" w14:textId="07A3ABB4"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Будет</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выполнено</w:t>
            </w:r>
            <w:proofErr w:type="spellEnd"/>
          </w:p>
          <w:p w14:paraId="3E772206"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во</w:t>
            </w:r>
            <w:proofErr w:type="spellEnd"/>
            <w:r w:rsidRPr="00FF43C6">
              <w:rPr>
                <w:rStyle w:val="aa"/>
                <w:rFonts w:cs="Times New Roman"/>
                <w:b w:val="0"/>
                <w:bCs w:val="0"/>
                <w:sz w:val="24"/>
                <w:szCs w:val="24"/>
              </w:rPr>
              <w:t xml:space="preserve"> 2 </w:t>
            </w:r>
            <w:proofErr w:type="spellStart"/>
            <w:r w:rsidRPr="00FF43C6">
              <w:rPr>
                <w:rStyle w:val="aa"/>
                <w:rFonts w:cs="Times New Roman"/>
                <w:b w:val="0"/>
                <w:bCs w:val="0"/>
                <w:sz w:val="24"/>
                <w:szCs w:val="24"/>
              </w:rPr>
              <w:t>квартале</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7B6119F1" w14:textId="77777777" w:rsidR="006E5575" w:rsidRPr="00FF43C6" w:rsidRDefault="006E5575" w:rsidP="00FB13FB">
            <w:pPr>
              <w:spacing w:line="240" w:lineRule="auto"/>
              <w:ind w:firstLine="284"/>
              <w:rPr>
                <w:sz w:val="24"/>
                <w:szCs w:val="24"/>
              </w:rPr>
            </w:pPr>
          </w:p>
        </w:tc>
      </w:tr>
      <w:tr w:rsidR="006E5575" w:rsidRPr="00FF43C6" w14:paraId="5BABBF3C" w14:textId="77777777" w:rsidTr="00CA33C8">
        <w:trPr>
          <w:trHeight w:val="483"/>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9BC41F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5.10.</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73E858B" w14:textId="77777777" w:rsidR="004C52E2"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Обеспечение представления в отдел организации работы подведомственных учреждений комитета ежеквартальных отчетов о выполнении мероприятий планов противодействия коррупции в учреждения </w:t>
            </w:r>
          </w:p>
          <w:p w14:paraId="463C355E" w14:textId="2CFED502"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(к п. 1.4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D8224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2997B9F3" w14:textId="14BFCE61"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w:t>
            </w:r>
            <w:proofErr w:type="spellStart"/>
            <w:proofErr w:type="gramStart"/>
            <w:r w:rsidRPr="00FF43C6">
              <w:rPr>
                <w:rStyle w:val="aa"/>
                <w:rFonts w:cs="Times New Roman"/>
                <w:b w:val="0"/>
                <w:bCs w:val="0"/>
                <w:sz w:val="24"/>
                <w:szCs w:val="24"/>
                <w:lang w:val="ru-RU"/>
              </w:rPr>
              <w:t>марта;За</w:t>
            </w:r>
            <w:proofErr w:type="spellEnd"/>
            <w:proofErr w:type="gramEnd"/>
            <w:r w:rsidRPr="00FF43C6">
              <w:rPr>
                <w:rStyle w:val="aa"/>
                <w:rFonts w:cs="Times New Roman"/>
                <w:b w:val="0"/>
                <w:bCs w:val="0"/>
                <w:sz w:val="24"/>
                <w:szCs w:val="24"/>
                <w:lang w:val="ru-RU"/>
              </w:rPr>
              <w:t xml:space="preserve">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3CC570C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7D8533E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7A25E190" w14:textId="1D5D222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1A4B42D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544FA00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0DBBCED2"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78F9F55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28456358" w14:textId="60EB8F08"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0900F9E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058062C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2959F47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7B0424F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690BDABE" w14:textId="3BA5851D"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06D3AD5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01AD1E2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6969645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0B3BA96B"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ADF1463" w14:textId="61CB484B"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1DDB6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375E1A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C5F374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BD7CC8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0CDF99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8ECBF4B" w14:textId="0882F473" w:rsidR="006E5575" w:rsidRDefault="006E5575" w:rsidP="00FB13FB">
            <w:pPr>
              <w:pStyle w:val="Ab"/>
              <w:shd w:val="clear" w:color="auto" w:fill="auto"/>
              <w:spacing w:line="240" w:lineRule="auto"/>
              <w:ind w:firstLine="284"/>
              <w:jc w:val="left"/>
              <w:rPr>
                <w:rStyle w:val="aa"/>
                <w:rFonts w:cs="Times New Roman"/>
                <w:b w:val="0"/>
                <w:bCs w:val="0"/>
                <w:sz w:val="24"/>
                <w:szCs w:val="24"/>
              </w:rPr>
            </w:pPr>
          </w:p>
          <w:p w14:paraId="22E88911" w14:textId="77777777" w:rsidR="002D7113" w:rsidRPr="00FF43C6" w:rsidRDefault="002D7113" w:rsidP="00FB13FB">
            <w:pPr>
              <w:pStyle w:val="Ab"/>
              <w:shd w:val="clear" w:color="auto" w:fill="auto"/>
              <w:spacing w:line="240" w:lineRule="auto"/>
              <w:ind w:firstLine="284"/>
              <w:jc w:val="left"/>
              <w:rPr>
                <w:rStyle w:val="aa"/>
                <w:rFonts w:cs="Times New Roman"/>
                <w:b w:val="0"/>
                <w:bCs w:val="0"/>
                <w:sz w:val="24"/>
                <w:szCs w:val="24"/>
              </w:rPr>
            </w:pPr>
          </w:p>
          <w:p w14:paraId="3086C1C9" w14:textId="77777777" w:rsidR="00B40459" w:rsidRDefault="00B40459" w:rsidP="00FB13FB">
            <w:pPr>
              <w:pStyle w:val="Ab"/>
              <w:shd w:val="clear" w:color="auto" w:fill="auto"/>
              <w:spacing w:line="240" w:lineRule="auto"/>
              <w:jc w:val="center"/>
              <w:rPr>
                <w:rStyle w:val="aa"/>
                <w:rFonts w:cs="Times New Roman"/>
                <w:b w:val="0"/>
                <w:bCs w:val="0"/>
                <w:sz w:val="24"/>
                <w:szCs w:val="24"/>
              </w:rPr>
            </w:pPr>
          </w:p>
          <w:p w14:paraId="6F1573E7" w14:textId="77777777" w:rsidR="00B40459" w:rsidRDefault="00B40459" w:rsidP="00FB13FB">
            <w:pPr>
              <w:pStyle w:val="Ab"/>
              <w:shd w:val="clear" w:color="auto" w:fill="auto"/>
              <w:spacing w:line="240" w:lineRule="auto"/>
              <w:jc w:val="center"/>
              <w:rPr>
                <w:rStyle w:val="aa"/>
                <w:rFonts w:cs="Times New Roman"/>
                <w:b w:val="0"/>
                <w:bCs w:val="0"/>
                <w:sz w:val="24"/>
                <w:szCs w:val="24"/>
              </w:rPr>
            </w:pPr>
          </w:p>
          <w:p w14:paraId="65F7FA5F" w14:textId="77777777" w:rsidR="00B40459" w:rsidRDefault="00B40459" w:rsidP="00FB13FB">
            <w:pPr>
              <w:pStyle w:val="Ab"/>
              <w:shd w:val="clear" w:color="auto" w:fill="auto"/>
              <w:spacing w:line="240" w:lineRule="auto"/>
              <w:jc w:val="center"/>
              <w:rPr>
                <w:rStyle w:val="aa"/>
                <w:rFonts w:cs="Times New Roman"/>
                <w:b w:val="0"/>
                <w:bCs w:val="0"/>
                <w:sz w:val="24"/>
                <w:szCs w:val="24"/>
              </w:rPr>
            </w:pPr>
          </w:p>
          <w:p w14:paraId="03349718" w14:textId="754CF89B"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139524A6" w14:textId="77777777" w:rsidR="006E5575" w:rsidRPr="00FF43C6" w:rsidRDefault="006E5575" w:rsidP="00FB13FB">
            <w:pPr>
              <w:spacing w:line="240" w:lineRule="auto"/>
              <w:ind w:firstLine="284"/>
              <w:rPr>
                <w:sz w:val="24"/>
                <w:szCs w:val="24"/>
              </w:rPr>
            </w:pPr>
          </w:p>
        </w:tc>
      </w:tr>
      <w:tr w:rsidR="006E5575" w:rsidRPr="00FF43C6" w14:paraId="262601E8" w14:textId="77777777" w:rsidTr="00CA33C8">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6D443DA"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5.11.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3BE0FA"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Ежеквартальное представление в отдел организации работы подведомственных учреждений комитета информации относительно работы в учреждении родственников/свойственников руководителя учреждения (сведений о стимулирующих выплатах, изменений должностного положения, дисциплинарных взысканиях между руководителем и родственником/свойственником) </w:t>
            </w:r>
          </w:p>
          <w:p w14:paraId="2C32CE6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9.7 Плана противодействия коррупции </w:t>
            </w:r>
          </w:p>
          <w:p w14:paraId="342541B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4573D2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71D2176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23D8852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44795F52"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7F4A961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6B6BFCBD" w14:textId="7A81F65D"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28CBD486" w14:textId="54AC8BF4"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За квартал – до 26 марта;</w:t>
            </w:r>
          </w:p>
          <w:p w14:paraId="2EA4E7E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07607C5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1B8F6BD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68286367" w14:textId="2048D2CB"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707A59E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20D7096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7491314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011D323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581D0AED" w14:textId="2ED1F05E"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6D390BD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408882C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500D414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278E948B"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3E5581D"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0720C2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24A0AA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D88005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580CDC3"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29627D5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0179466" w14:textId="77777777" w:rsidR="00970BA8" w:rsidRDefault="00970BA8" w:rsidP="00FB13FB">
            <w:pPr>
              <w:pStyle w:val="Ab"/>
              <w:shd w:val="clear" w:color="auto" w:fill="auto"/>
              <w:spacing w:line="240" w:lineRule="auto"/>
              <w:jc w:val="center"/>
              <w:rPr>
                <w:rStyle w:val="aa"/>
                <w:rFonts w:cs="Times New Roman"/>
                <w:b w:val="0"/>
                <w:bCs w:val="0"/>
                <w:sz w:val="24"/>
                <w:szCs w:val="24"/>
              </w:rPr>
            </w:pPr>
          </w:p>
          <w:p w14:paraId="4699E39E" w14:textId="77777777" w:rsidR="00970BA8" w:rsidRDefault="00970BA8" w:rsidP="00FB13FB">
            <w:pPr>
              <w:pStyle w:val="Ab"/>
              <w:shd w:val="clear" w:color="auto" w:fill="auto"/>
              <w:spacing w:line="240" w:lineRule="auto"/>
              <w:jc w:val="center"/>
              <w:rPr>
                <w:rStyle w:val="aa"/>
                <w:rFonts w:cs="Times New Roman"/>
                <w:b w:val="0"/>
                <w:bCs w:val="0"/>
                <w:sz w:val="24"/>
                <w:szCs w:val="24"/>
              </w:rPr>
            </w:pPr>
          </w:p>
          <w:p w14:paraId="494E38AC" w14:textId="77777777" w:rsidR="00970BA8" w:rsidRDefault="00970BA8" w:rsidP="00FB13FB">
            <w:pPr>
              <w:pStyle w:val="Ab"/>
              <w:shd w:val="clear" w:color="auto" w:fill="auto"/>
              <w:spacing w:line="240" w:lineRule="auto"/>
              <w:jc w:val="center"/>
              <w:rPr>
                <w:rStyle w:val="aa"/>
                <w:rFonts w:cs="Times New Roman"/>
                <w:b w:val="0"/>
                <w:bCs w:val="0"/>
                <w:sz w:val="24"/>
                <w:szCs w:val="24"/>
              </w:rPr>
            </w:pPr>
          </w:p>
          <w:p w14:paraId="74B40F44" w14:textId="18BDED88"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Информация</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отсутствует</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ABAAA5A" w14:textId="77777777" w:rsidR="006E5575" w:rsidRPr="00FF43C6" w:rsidRDefault="006E5575" w:rsidP="00FB13FB">
            <w:pPr>
              <w:spacing w:line="240" w:lineRule="auto"/>
              <w:ind w:firstLine="284"/>
              <w:rPr>
                <w:sz w:val="24"/>
                <w:szCs w:val="24"/>
              </w:rPr>
            </w:pPr>
          </w:p>
        </w:tc>
      </w:tr>
      <w:tr w:rsidR="006E5575" w:rsidRPr="00FF43C6" w14:paraId="0D268C57" w14:textId="77777777" w:rsidTr="00CA33C8">
        <w:trPr>
          <w:trHeight w:val="342"/>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B23F880"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5.12.</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E010A7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Введение антикоррупционных положений в трудовые договоры работников, согласно письму комитета от 05.02.2020 № 02-904 </w:t>
            </w:r>
          </w:p>
          <w:p w14:paraId="18FB210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9.9 Плана противодействия коррупции </w:t>
            </w:r>
          </w:p>
          <w:p w14:paraId="752F641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6205A18" w14:textId="65853A7F" w:rsidR="006E5575" w:rsidRPr="00FF43C6" w:rsidRDefault="006E5575" w:rsidP="00FB13FB">
            <w:pPr>
              <w:pStyle w:val="Ab"/>
              <w:spacing w:line="240" w:lineRule="auto"/>
              <w:ind w:firstLine="284"/>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22D0EFB" w14:textId="63EF2CDD"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Специалист</w:t>
            </w:r>
            <w:proofErr w:type="spellEnd"/>
          </w:p>
          <w:p w14:paraId="65A478DD"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по</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кадрам</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16081AB" w14:textId="77777777" w:rsidR="00C359A1" w:rsidRPr="00FF43C6" w:rsidRDefault="00C359A1" w:rsidP="00FB13FB">
            <w:pPr>
              <w:pStyle w:val="Ab"/>
              <w:shd w:val="clear" w:color="auto" w:fill="auto"/>
              <w:spacing w:line="240" w:lineRule="auto"/>
              <w:jc w:val="left"/>
              <w:rPr>
                <w:rStyle w:val="aa"/>
                <w:rFonts w:cs="Times New Roman"/>
                <w:b w:val="0"/>
                <w:bCs w:val="0"/>
                <w:sz w:val="24"/>
                <w:szCs w:val="24"/>
              </w:rPr>
            </w:pPr>
          </w:p>
          <w:p w14:paraId="15A17000" w14:textId="699918FD"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D52662C" w14:textId="77777777" w:rsidR="006E5575" w:rsidRPr="00FF43C6" w:rsidRDefault="006E5575" w:rsidP="00FB13FB">
            <w:pPr>
              <w:spacing w:line="240" w:lineRule="auto"/>
              <w:ind w:firstLine="284"/>
              <w:rPr>
                <w:sz w:val="24"/>
                <w:szCs w:val="24"/>
              </w:rPr>
            </w:pPr>
          </w:p>
        </w:tc>
      </w:tr>
      <w:tr w:rsidR="006E5575" w:rsidRPr="00FF43C6" w14:paraId="7C4A2989" w14:textId="77777777" w:rsidTr="00CA33C8">
        <w:trPr>
          <w:trHeight w:val="318"/>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AE29DE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5.13.</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CF840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Соблюдение запрета на дарение подарков при исполнении должностных обязанностей работниками учреждения </w:t>
            </w:r>
          </w:p>
          <w:p w14:paraId="6E08B85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9.9 Плана противодействия коррупции </w:t>
            </w:r>
          </w:p>
          <w:p w14:paraId="5F95ADFD"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C40AA8A" w14:textId="7252D550" w:rsidR="006E5575" w:rsidRPr="00FF43C6" w:rsidRDefault="006E5575" w:rsidP="00FB13FB">
            <w:pPr>
              <w:pStyle w:val="Ab"/>
              <w:spacing w:line="240" w:lineRule="auto"/>
              <w:ind w:firstLine="284"/>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7DB2BA1"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257B82"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76D852D8" w14:textId="77777777" w:rsidR="00C359A1" w:rsidRPr="00FF43C6" w:rsidRDefault="00C359A1" w:rsidP="00FB13FB">
            <w:pPr>
              <w:pStyle w:val="Ab"/>
              <w:shd w:val="clear" w:color="auto" w:fill="auto"/>
              <w:spacing w:line="240" w:lineRule="auto"/>
              <w:jc w:val="left"/>
              <w:rPr>
                <w:rStyle w:val="aa"/>
                <w:rFonts w:cs="Times New Roman"/>
                <w:b w:val="0"/>
                <w:bCs w:val="0"/>
                <w:sz w:val="24"/>
                <w:szCs w:val="24"/>
              </w:rPr>
            </w:pPr>
          </w:p>
          <w:p w14:paraId="1EFFF0A9" w14:textId="2BFBD2F2" w:rsidR="006E5575" w:rsidRPr="00FF43C6" w:rsidRDefault="006E5575" w:rsidP="00FB13FB">
            <w:pPr>
              <w:pStyle w:val="Ab"/>
              <w:shd w:val="clear" w:color="auto" w:fill="auto"/>
              <w:spacing w:line="240" w:lineRule="auto"/>
              <w:jc w:val="left"/>
              <w:rPr>
                <w:rFonts w:cs="Times New Roman"/>
                <w:sz w:val="24"/>
                <w:szCs w:val="24"/>
              </w:rPr>
            </w:pPr>
            <w:proofErr w:type="spellStart"/>
            <w:r w:rsidRPr="00FF43C6">
              <w:rPr>
                <w:rStyle w:val="aa"/>
                <w:rFonts w:cs="Times New Roman"/>
                <w:b w:val="0"/>
                <w:bCs w:val="0"/>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BC05357" w14:textId="77777777" w:rsidR="006E5575" w:rsidRPr="00FF43C6" w:rsidRDefault="006E5575" w:rsidP="00FB13FB">
            <w:pPr>
              <w:spacing w:line="240" w:lineRule="auto"/>
              <w:ind w:firstLine="284"/>
              <w:rPr>
                <w:sz w:val="24"/>
                <w:szCs w:val="24"/>
              </w:rPr>
            </w:pPr>
          </w:p>
        </w:tc>
      </w:tr>
      <w:tr w:rsidR="006E5575" w:rsidRPr="00FF43C6" w14:paraId="687763D8" w14:textId="77777777" w:rsidTr="00CA33C8">
        <w:trPr>
          <w:trHeight w:val="283"/>
        </w:trPr>
        <w:tc>
          <w:tcPr>
            <w:tcW w:w="14885"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428736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sz w:val="24"/>
                <w:szCs w:val="24"/>
                <w:lang w:val="ru-RU"/>
              </w:rPr>
              <w:t>6. Взаимодействие со средствами массовой информации, гражданами и институтами гражданского общества</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EE09315" w14:textId="77777777" w:rsidR="006E5575" w:rsidRPr="00FF43C6" w:rsidRDefault="006E5575" w:rsidP="00FB13FB">
            <w:pPr>
              <w:spacing w:line="240" w:lineRule="auto"/>
              <w:ind w:firstLine="284"/>
              <w:rPr>
                <w:sz w:val="24"/>
                <w:szCs w:val="24"/>
              </w:rPr>
            </w:pPr>
          </w:p>
        </w:tc>
      </w:tr>
      <w:tr w:rsidR="006E5575" w:rsidRPr="00FF43C6" w14:paraId="5AE9956C" w14:textId="77777777" w:rsidTr="00CA33C8">
        <w:trPr>
          <w:trHeight w:val="9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73E3FC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6.1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A221EEC"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Прием и рассмотрение электронных сообщений от граждан и организаций о фактах коррупции </w:t>
            </w:r>
          </w:p>
          <w:p w14:paraId="4A0904D9"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(к п. 10.3 Плана противодействия коррупции </w:t>
            </w:r>
          </w:p>
          <w:p w14:paraId="570BCCC0"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ABACC5F" w14:textId="77777777" w:rsidR="006E5575" w:rsidRPr="00FF43C6" w:rsidRDefault="006E5575" w:rsidP="00FB13FB">
            <w:pPr>
              <w:spacing w:line="240" w:lineRule="auto"/>
              <w:ind w:firstLine="284"/>
              <w:jc w:val="center"/>
              <w:rPr>
                <w:rStyle w:val="aa"/>
                <w:rFonts w:eastAsia="Times New Roman"/>
                <w:sz w:val="24"/>
                <w:szCs w:val="24"/>
                <w:lang w:val="ru-RU"/>
              </w:rPr>
            </w:pPr>
          </w:p>
          <w:p w14:paraId="6B3F448E" w14:textId="29955691"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234" w:type="dxa"/>
              <w:bottom w:w="80" w:type="dxa"/>
              <w:right w:w="80" w:type="dxa"/>
            </w:tcMar>
            <w:vAlign w:val="center"/>
          </w:tcPr>
          <w:p w14:paraId="7535F917" w14:textId="77777777" w:rsidR="006E5575" w:rsidRPr="00FF43C6" w:rsidRDefault="006E5575" w:rsidP="00FB13FB">
            <w:pPr>
              <w:spacing w:line="240" w:lineRule="auto"/>
              <w:rPr>
                <w:sz w:val="24"/>
                <w:szCs w:val="24"/>
              </w:rPr>
            </w:pPr>
            <w:proofErr w:type="spellStart"/>
            <w:r w:rsidRPr="00FF43C6">
              <w:rPr>
                <w:rStyle w:val="aa"/>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234" w:type="dxa"/>
              <w:bottom w:w="80" w:type="dxa"/>
              <w:right w:w="80" w:type="dxa"/>
            </w:tcMar>
          </w:tcPr>
          <w:p w14:paraId="785FABFC" w14:textId="77777777" w:rsidR="00FB13FB" w:rsidRDefault="00FB13FB" w:rsidP="00FB13FB">
            <w:pPr>
              <w:spacing w:line="240" w:lineRule="auto"/>
              <w:rPr>
                <w:rStyle w:val="aa"/>
                <w:rFonts w:eastAsia="Times New Roman"/>
                <w:sz w:val="24"/>
                <w:szCs w:val="24"/>
              </w:rPr>
            </w:pPr>
          </w:p>
          <w:p w14:paraId="03ED5C5C" w14:textId="15CD19B3" w:rsidR="006E5575" w:rsidRPr="00FF43C6" w:rsidRDefault="006E5575" w:rsidP="00FB13FB">
            <w:pPr>
              <w:spacing w:line="240" w:lineRule="auto"/>
              <w:jc w:val="center"/>
              <w:rPr>
                <w:sz w:val="24"/>
                <w:szCs w:val="24"/>
              </w:rPr>
            </w:pPr>
            <w:proofErr w:type="spellStart"/>
            <w:r w:rsidRPr="00FF43C6">
              <w:rPr>
                <w:rStyle w:val="aa"/>
                <w:sz w:val="24"/>
                <w:szCs w:val="24"/>
              </w:rPr>
              <w:t>Сообщения</w:t>
            </w:r>
            <w:proofErr w:type="spellEnd"/>
            <w:r w:rsidRPr="00FF43C6">
              <w:rPr>
                <w:rStyle w:val="aa"/>
                <w:sz w:val="24"/>
                <w:szCs w:val="24"/>
              </w:rPr>
              <w:t xml:space="preserve"> </w:t>
            </w:r>
            <w:proofErr w:type="spellStart"/>
            <w:r w:rsidRPr="00FF43C6">
              <w:rPr>
                <w:rStyle w:val="aa"/>
                <w:sz w:val="24"/>
                <w:szCs w:val="24"/>
              </w:rPr>
              <w:t>отсутствуют</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3FCF902" w14:textId="77777777" w:rsidR="006E5575" w:rsidRPr="00FF43C6" w:rsidRDefault="006E5575" w:rsidP="00FB13FB">
            <w:pPr>
              <w:spacing w:line="240" w:lineRule="auto"/>
              <w:ind w:firstLine="284"/>
              <w:rPr>
                <w:sz w:val="24"/>
                <w:szCs w:val="24"/>
              </w:rPr>
            </w:pPr>
          </w:p>
        </w:tc>
      </w:tr>
      <w:tr w:rsidR="006E5575" w:rsidRPr="00FF43C6" w14:paraId="5D674D62" w14:textId="77777777" w:rsidTr="00CA33C8">
        <w:trPr>
          <w:trHeight w:val="12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E1625F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6.2.</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2BAD3B0"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Размещение на официальном сайте учреждения информации в соответствии с Федеральным законом от 9 февраля 2009 года </w:t>
            </w:r>
          </w:p>
          <w:p w14:paraId="1457DCCF"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 8-ФЗ «Об обеспечении доступа к информации о деятельности государственных</w:t>
            </w:r>
            <w:r w:rsidRPr="00FF43C6">
              <w:rPr>
                <w:rStyle w:val="aa"/>
                <w:color w:val="22272F"/>
                <w:sz w:val="24"/>
                <w:szCs w:val="24"/>
                <w:u w:color="22272F"/>
                <w:shd w:val="clear" w:color="auto" w:fill="FFFFFF"/>
                <w:lang w:val="ru-RU"/>
              </w:rPr>
              <w:t xml:space="preserve"> органов и органов местного самоуправления</w:t>
            </w:r>
            <w:r w:rsidRPr="00FF43C6">
              <w:rPr>
                <w:rStyle w:val="aa"/>
                <w:sz w:val="24"/>
                <w:szCs w:val="24"/>
                <w:lang w:val="ru-RU"/>
              </w:rPr>
              <w:t>»</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9BEAAD3" w14:textId="44828F09"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234" w:type="dxa"/>
              <w:bottom w:w="80" w:type="dxa"/>
              <w:right w:w="80" w:type="dxa"/>
            </w:tcMar>
            <w:vAlign w:val="center"/>
          </w:tcPr>
          <w:p w14:paraId="72AC07E9" w14:textId="77777777" w:rsidR="006E5575" w:rsidRPr="00FF43C6" w:rsidRDefault="006E5575" w:rsidP="00FB13FB">
            <w:pPr>
              <w:spacing w:line="240" w:lineRule="auto"/>
              <w:jc w:val="center"/>
              <w:rPr>
                <w:sz w:val="24"/>
                <w:szCs w:val="24"/>
              </w:rPr>
            </w:pPr>
            <w:r w:rsidRPr="00FF43C6">
              <w:rPr>
                <w:rStyle w:val="aa"/>
                <w:sz w:val="24"/>
                <w:szCs w:val="24"/>
              </w:rPr>
              <w:t>Культорганизатор</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234" w:type="dxa"/>
              <w:bottom w:w="80" w:type="dxa"/>
              <w:right w:w="80" w:type="dxa"/>
            </w:tcMar>
          </w:tcPr>
          <w:p w14:paraId="71ED23FC" w14:textId="77777777" w:rsidR="00C359A1" w:rsidRPr="00FF43C6" w:rsidRDefault="00C359A1" w:rsidP="00FB13FB">
            <w:pPr>
              <w:spacing w:line="240" w:lineRule="auto"/>
              <w:jc w:val="center"/>
              <w:rPr>
                <w:rStyle w:val="aa"/>
                <w:rFonts w:eastAsia="Times New Roman"/>
                <w:sz w:val="24"/>
                <w:szCs w:val="24"/>
              </w:rPr>
            </w:pPr>
          </w:p>
          <w:p w14:paraId="25860CAD" w14:textId="77777777" w:rsidR="00C359A1" w:rsidRPr="00FF43C6" w:rsidRDefault="00C359A1" w:rsidP="00FB13FB">
            <w:pPr>
              <w:spacing w:line="240" w:lineRule="auto"/>
              <w:jc w:val="center"/>
              <w:rPr>
                <w:rStyle w:val="aa"/>
                <w:rFonts w:eastAsia="Times New Roman"/>
                <w:sz w:val="24"/>
                <w:szCs w:val="24"/>
              </w:rPr>
            </w:pPr>
          </w:p>
          <w:p w14:paraId="5C964BAE" w14:textId="22A10B3C" w:rsidR="006E5575" w:rsidRPr="00FF43C6" w:rsidRDefault="006E5575" w:rsidP="00FB13FB">
            <w:pPr>
              <w:spacing w:line="240" w:lineRule="auto"/>
              <w:rPr>
                <w:sz w:val="24"/>
                <w:szCs w:val="24"/>
              </w:rPr>
            </w:pPr>
            <w:proofErr w:type="spellStart"/>
            <w:r w:rsidRPr="00FF43C6">
              <w:rPr>
                <w:rStyle w:val="aa"/>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CE23711" w14:textId="77777777" w:rsidR="006E5575" w:rsidRPr="00FF43C6" w:rsidRDefault="006E5575" w:rsidP="00FB13FB">
            <w:pPr>
              <w:spacing w:line="240" w:lineRule="auto"/>
              <w:ind w:firstLine="284"/>
              <w:rPr>
                <w:sz w:val="24"/>
                <w:szCs w:val="24"/>
              </w:rPr>
            </w:pPr>
          </w:p>
        </w:tc>
      </w:tr>
      <w:tr w:rsidR="006E5575" w:rsidRPr="00FF43C6" w14:paraId="33A6B44A" w14:textId="77777777" w:rsidTr="00CA33C8">
        <w:trPr>
          <w:trHeight w:val="337"/>
        </w:trPr>
        <w:tc>
          <w:tcPr>
            <w:tcW w:w="14885"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108A02" w14:textId="77777777" w:rsidR="006E5575" w:rsidRPr="00FF43C6" w:rsidRDefault="006E5575" w:rsidP="00FB13FB">
            <w:pPr>
              <w:spacing w:line="240" w:lineRule="auto"/>
              <w:ind w:firstLine="284"/>
              <w:jc w:val="center"/>
              <w:rPr>
                <w:rStyle w:val="aa"/>
                <w:b/>
                <w:bCs/>
                <w:sz w:val="24"/>
                <w:szCs w:val="24"/>
                <w:lang w:val="ru-RU"/>
              </w:rPr>
            </w:pPr>
            <w:r w:rsidRPr="00FF43C6">
              <w:rPr>
                <w:rStyle w:val="aa"/>
                <w:b/>
                <w:bCs/>
                <w:sz w:val="24"/>
                <w:szCs w:val="24"/>
                <w:lang w:val="ru-RU"/>
              </w:rPr>
              <w:t>7. Образовательные и иные мероприятия, направленные на антикоррупционное просвещение и</w:t>
            </w:r>
          </w:p>
          <w:p w14:paraId="188B4DAA" w14:textId="77777777" w:rsidR="006E5575" w:rsidRPr="00FF43C6" w:rsidRDefault="006E5575" w:rsidP="00FB13FB">
            <w:pPr>
              <w:spacing w:line="240" w:lineRule="auto"/>
              <w:ind w:firstLine="284"/>
              <w:jc w:val="center"/>
              <w:rPr>
                <w:sz w:val="24"/>
                <w:szCs w:val="24"/>
              </w:rPr>
            </w:pPr>
            <w:proofErr w:type="spellStart"/>
            <w:r w:rsidRPr="00FF43C6">
              <w:rPr>
                <w:rStyle w:val="aa"/>
                <w:b/>
                <w:bCs/>
                <w:sz w:val="24"/>
                <w:szCs w:val="24"/>
              </w:rPr>
              <w:t>популяризацию</w:t>
            </w:r>
            <w:proofErr w:type="spellEnd"/>
            <w:r w:rsidRPr="00FF43C6">
              <w:rPr>
                <w:rStyle w:val="aa"/>
                <w:b/>
                <w:bCs/>
                <w:sz w:val="24"/>
                <w:szCs w:val="24"/>
              </w:rPr>
              <w:t xml:space="preserve"> </w:t>
            </w:r>
            <w:proofErr w:type="spellStart"/>
            <w:r w:rsidRPr="00FF43C6">
              <w:rPr>
                <w:rStyle w:val="aa"/>
                <w:b/>
                <w:bCs/>
                <w:sz w:val="24"/>
                <w:szCs w:val="24"/>
              </w:rPr>
              <w:t>антикоррупционных</w:t>
            </w:r>
            <w:proofErr w:type="spellEnd"/>
            <w:r w:rsidRPr="00FF43C6">
              <w:rPr>
                <w:rStyle w:val="aa"/>
                <w:b/>
                <w:bCs/>
                <w:sz w:val="24"/>
                <w:szCs w:val="24"/>
              </w:rPr>
              <w:t xml:space="preserve"> </w:t>
            </w:r>
            <w:proofErr w:type="spellStart"/>
            <w:r w:rsidRPr="00FF43C6">
              <w:rPr>
                <w:rStyle w:val="aa"/>
                <w:b/>
                <w:bCs/>
                <w:sz w:val="24"/>
                <w:szCs w:val="24"/>
              </w:rPr>
              <w:t>стандартов</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32F2B8E" w14:textId="77777777" w:rsidR="006E5575" w:rsidRPr="00FF43C6" w:rsidRDefault="006E5575" w:rsidP="00FB13FB">
            <w:pPr>
              <w:spacing w:line="240" w:lineRule="auto"/>
              <w:ind w:firstLine="284"/>
              <w:rPr>
                <w:sz w:val="24"/>
                <w:szCs w:val="24"/>
              </w:rPr>
            </w:pPr>
          </w:p>
        </w:tc>
      </w:tr>
      <w:tr w:rsidR="006E5575" w:rsidRPr="00FF43C6" w14:paraId="31E95B8D" w14:textId="77777777" w:rsidTr="00CA33C8">
        <w:trPr>
          <w:trHeight w:val="15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D5F3C39"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7.1.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996192B" w14:textId="77777777" w:rsidR="006E5575" w:rsidRPr="00FF43C6" w:rsidRDefault="006E5575" w:rsidP="00FB13FB">
            <w:pPr>
              <w:spacing w:line="240" w:lineRule="auto"/>
              <w:ind w:firstLine="284"/>
              <w:jc w:val="center"/>
              <w:rPr>
                <w:rStyle w:val="aa"/>
                <w:rFonts w:eastAsia="Times New Roman"/>
                <w:sz w:val="24"/>
                <w:szCs w:val="24"/>
                <w:lang w:val="ru-RU"/>
              </w:rPr>
            </w:pPr>
            <w:r w:rsidRPr="00FF43C6">
              <w:rPr>
                <w:rStyle w:val="aa"/>
                <w:sz w:val="24"/>
                <w:szCs w:val="24"/>
                <w:lang w:val="ru-RU"/>
              </w:rPr>
              <w:t>Организация работы по формированию у работников учреждения отрицательного отношения к коррупции.</w:t>
            </w:r>
          </w:p>
          <w:p w14:paraId="0A68478C" w14:textId="77777777" w:rsidR="003D325E"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Предание гласности каждого установленного факта коррупции в учреждении </w:t>
            </w:r>
          </w:p>
          <w:p w14:paraId="3E5064E2" w14:textId="229D5F93" w:rsidR="006E5575" w:rsidRPr="00FF43C6" w:rsidRDefault="006E5575" w:rsidP="00FB13FB">
            <w:pPr>
              <w:spacing w:line="240" w:lineRule="auto"/>
              <w:ind w:firstLine="284"/>
              <w:jc w:val="center"/>
              <w:rPr>
                <w:sz w:val="24"/>
                <w:szCs w:val="24"/>
              </w:rPr>
            </w:pPr>
            <w:r w:rsidRPr="00FF43C6">
              <w:rPr>
                <w:rStyle w:val="aa"/>
                <w:sz w:val="24"/>
                <w:szCs w:val="24"/>
                <w:lang w:val="ru-RU"/>
              </w:rPr>
              <w:t>(к п. 13.14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D3AF8E9" w14:textId="670B47AB"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A6BCF12" w14:textId="77777777" w:rsidR="006E5575" w:rsidRPr="00FF43C6" w:rsidRDefault="006E5575" w:rsidP="00FB13FB">
            <w:pPr>
              <w:spacing w:line="240" w:lineRule="auto"/>
              <w:jc w:val="center"/>
              <w:rPr>
                <w:sz w:val="24"/>
                <w:szCs w:val="24"/>
              </w:rPr>
            </w:pPr>
            <w:proofErr w:type="spellStart"/>
            <w:r w:rsidRPr="00FF43C6">
              <w:rPr>
                <w:rStyle w:val="aa"/>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F3C9DF" w14:textId="77777777" w:rsidR="006E5575" w:rsidRPr="00FF43C6" w:rsidRDefault="006E5575" w:rsidP="00FB13FB">
            <w:pPr>
              <w:spacing w:line="240" w:lineRule="auto"/>
              <w:ind w:firstLine="284"/>
              <w:jc w:val="center"/>
              <w:rPr>
                <w:rStyle w:val="aa"/>
                <w:rFonts w:eastAsia="Times New Roman"/>
                <w:sz w:val="24"/>
                <w:szCs w:val="24"/>
              </w:rPr>
            </w:pPr>
          </w:p>
          <w:p w14:paraId="37942BCE" w14:textId="77777777" w:rsidR="006E5575" w:rsidRPr="00FF43C6" w:rsidRDefault="006E5575" w:rsidP="00FB13FB">
            <w:pPr>
              <w:spacing w:line="240" w:lineRule="auto"/>
              <w:ind w:firstLine="284"/>
              <w:jc w:val="center"/>
              <w:rPr>
                <w:rStyle w:val="aa"/>
                <w:rFonts w:eastAsia="Times New Roman"/>
                <w:sz w:val="24"/>
                <w:szCs w:val="24"/>
              </w:rPr>
            </w:pPr>
          </w:p>
          <w:p w14:paraId="4A6155BA" w14:textId="19AD0070" w:rsidR="006E5575" w:rsidRPr="00FF43C6" w:rsidRDefault="006E5575" w:rsidP="00FB13FB">
            <w:pPr>
              <w:spacing w:line="240" w:lineRule="auto"/>
              <w:jc w:val="center"/>
              <w:rPr>
                <w:sz w:val="24"/>
                <w:szCs w:val="24"/>
              </w:rPr>
            </w:pPr>
            <w:proofErr w:type="spellStart"/>
            <w:r w:rsidRPr="00FF43C6">
              <w:rPr>
                <w:rStyle w:val="aa"/>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13229CE3" w14:textId="77777777" w:rsidR="006E5575" w:rsidRPr="00FF43C6" w:rsidRDefault="006E5575" w:rsidP="00FB13FB">
            <w:pPr>
              <w:spacing w:line="240" w:lineRule="auto"/>
              <w:ind w:firstLine="284"/>
              <w:rPr>
                <w:sz w:val="24"/>
                <w:szCs w:val="24"/>
              </w:rPr>
            </w:pPr>
          </w:p>
        </w:tc>
      </w:tr>
      <w:tr w:rsidR="006E5575" w:rsidRPr="00FF43C6" w14:paraId="5DB1E8F3" w14:textId="77777777" w:rsidTr="00CA33C8">
        <w:trPr>
          <w:trHeight w:val="24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069F4B5"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7.2.</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BDD9E57"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Доведение до работников учреждения положений федерального и областного законодательства о противодействии коррупции, </w:t>
            </w:r>
          </w:p>
          <w:p w14:paraId="60106098"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в том числе об уголовной ответственности за коррупционные правонарушения, об увольнении в связи с утратой доверия, </w:t>
            </w:r>
          </w:p>
          <w:p w14:paraId="6F56A41F"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о недопущении гражданскими служащими поведения, </w:t>
            </w:r>
          </w:p>
          <w:p w14:paraId="5C1B6924" w14:textId="77777777" w:rsidR="003D325E"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которое может восприниматься окружающими как обещание или предложение дачи взятки либо как согласие принять взятку или как просьба о даче взятки </w:t>
            </w:r>
          </w:p>
          <w:p w14:paraId="69E33198" w14:textId="3FAC9D4D" w:rsidR="006E5575" w:rsidRPr="00FF43C6" w:rsidRDefault="006E5575" w:rsidP="00FB13FB">
            <w:pPr>
              <w:spacing w:line="240" w:lineRule="auto"/>
              <w:ind w:firstLine="284"/>
              <w:jc w:val="center"/>
              <w:rPr>
                <w:sz w:val="24"/>
                <w:szCs w:val="24"/>
              </w:rPr>
            </w:pPr>
            <w:r w:rsidRPr="00FF43C6">
              <w:rPr>
                <w:rStyle w:val="aa"/>
                <w:sz w:val="24"/>
                <w:szCs w:val="24"/>
                <w:lang w:val="ru-RU"/>
              </w:rPr>
              <w:t>(к п. 13.14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BF289A2" w14:textId="77777777" w:rsidR="006E5575" w:rsidRPr="00FF43C6" w:rsidRDefault="006E5575" w:rsidP="00FB13FB">
            <w:pPr>
              <w:spacing w:line="240" w:lineRule="auto"/>
              <w:jc w:val="center"/>
              <w:rPr>
                <w:rStyle w:val="aa"/>
                <w:rFonts w:eastAsia="Times New Roman"/>
                <w:sz w:val="24"/>
                <w:szCs w:val="24"/>
              </w:rPr>
            </w:pPr>
            <w:proofErr w:type="spellStart"/>
            <w:r w:rsidRPr="00FF43C6">
              <w:rPr>
                <w:rStyle w:val="aa"/>
                <w:sz w:val="24"/>
                <w:szCs w:val="24"/>
              </w:rPr>
              <w:t>Ежеквартально</w:t>
            </w:r>
            <w:proofErr w:type="spellEnd"/>
            <w:r w:rsidRPr="00FF43C6">
              <w:rPr>
                <w:rStyle w:val="aa"/>
                <w:sz w:val="24"/>
                <w:szCs w:val="24"/>
              </w:rPr>
              <w:t>,</w:t>
            </w:r>
          </w:p>
          <w:p w14:paraId="3296D788" w14:textId="10FC12A2"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D7416A" w14:textId="77777777" w:rsidR="006E5575" w:rsidRPr="00FF43C6" w:rsidRDefault="006E5575" w:rsidP="00FB13FB">
            <w:pPr>
              <w:spacing w:line="240" w:lineRule="auto"/>
              <w:jc w:val="center"/>
              <w:rPr>
                <w:sz w:val="24"/>
                <w:szCs w:val="24"/>
              </w:rPr>
            </w:pPr>
            <w:proofErr w:type="spellStart"/>
            <w:r w:rsidRPr="00FF43C6">
              <w:rPr>
                <w:rStyle w:val="aa"/>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FF56482" w14:textId="77777777" w:rsidR="006E5575" w:rsidRPr="00FF43C6" w:rsidRDefault="006E5575" w:rsidP="00FB13FB">
            <w:pPr>
              <w:spacing w:line="240" w:lineRule="auto"/>
              <w:ind w:firstLine="284"/>
              <w:jc w:val="center"/>
              <w:rPr>
                <w:rStyle w:val="aa"/>
                <w:rFonts w:eastAsia="Times New Roman"/>
                <w:sz w:val="24"/>
                <w:szCs w:val="24"/>
              </w:rPr>
            </w:pPr>
          </w:p>
          <w:p w14:paraId="641DC9BC" w14:textId="77777777" w:rsidR="006E5575" w:rsidRPr="00FF43C6" w:rsidRDefault="006E5575" w:rsidP="00FB13FB">
            <w:pPr>
              <w:spacing w:line="240" w:lineRule="auto"/>
              <w:ind w:firstLine="284"/>
              <w:jc w:val="center"/>
              <w:rPr>
                <w:rStyle w:val="aa"/>
                <w:rFonts w:eastAsia="Times New Roman"/>
                <w:sz w:val="24"/>
                <w:szCs w:val="24"/>
              </w:rPr>
            </w:pPr>
          </w:p>
          <w:p w14:paraId="65D10A76" w14:textId="77777777" w:rsidR="006E5575" w:rsidRPr="00FF43C6" w:rsidRDefault="006E5575" w:rsidP="00FB13FB">
            <w:pPr>
              <w:spacing w:line="240" w:lineRule="auto"/>
              <w:ind w:firstLine="284"/>
              <w:jc w:val="center"/>
              <w:rPr>
                <w:rStyle w:val="aa"/>
                <w:rFonts w:eastAsia="Times New Roman"/>
                <w:sz w:val="24"/>
                <w:szCs w:val="24"/>
              </w:rPr>
            </w:pPr>
          </w:p>
          <w:p w14:paraId="1F8B308E" w14:textId="77777777" w:rsidR="006E5575" w:rsidRPr="00FF43C6" w:rsidRDefault="006E5575" w:rsidP="00FB13FB">
            <w:pPr>
              <w:spacing w:line="240" w:lineRule="auto"/>
              <w:ind w:firstLine="284"/>
              <w:jc w:val="center"/>
              <w:rPr>
                <w:rStyle w:val="aa"/>
                <w:sz w:val="24"/>
                <w:szCs w:val="24"/>
              </w:rPr>
            </w:pPr>
          </w:p>
          <w:p w14:paraId="5CD7B356" w14:textId="77777777" w:rsidR="003D325E" w:rsidRPr="00FF43C6" w:rsidRDefault="003D325E" w:rsidP="00FB13FB">
            <w:pPr>
              <w:spacing w:line="240" w:lineRule="auto"/>
              <w:rPr>
                <w:rStyle w:val="aa"/>
                <w:sz w:val="24"/>
                <w:szCs w:val="24"/>
              </w:rPr>
            </w:pPr>
          </w:p>
          <w:p w14:paraId="39D26957" w14:textId="5A07D5EA" w:rsidR="006E5575" w:rsidRPr="00FF43C6" w:rsidRDefault="006E5575" w:rsidP="00FB13FB">
            <w:pPr>
              <w:spacing w:line="240" w:lineRule="auto"/>
              <w:jc w:val="center"/>
              <w:rPr>
                <w:sz w:val="24"/>
                <w:szCs w:val="24"/>
              </w:rPr>
            </w:pPr>
            <w:proofErr w:type="spellStart"/>
            <w:r w:rsidRPr="00FF43C6">
              <w:rPr>
                <w:rStyle w:val="aa"/>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81FF975" w14:textId="77777777" w:rsidR="006E5575" w:rsidRPr="00FF43C6" w:rsidRDefault="006E5575" w:rsidP="00FB13FB">
            <w:pPr>
              <w:spacing w:line="240" w:lineRule="auto"/>
              <w:ind w:firstLine="284"/>
              <w:rPr>
                <w:sz w:val="24"/>
                <w:szCs w:val="24"/>
              </w:rPr>
            </w:pPr>
          </w:p>
        </w:tc>
      </w:tr>
      <w:tr w:rsidR="006E5575" w:rsidRPr="00FF43C6" w14:paraId="7CEEB615" w14:textId="77777777" w:rsidTr="00CA33C8">
        <w:trPr>
          <w:trHeight w:val="33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429E4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7.2.1.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FBDCD46" w14:textId="77777777" w:rsidR="006E5575" w:rsidRPr="00FF43C6" w:rsidRDefault="006E5575" w:rsidP="00FB13FB">
            <w:pPr>
              <w:spacing w:line="240" w:lineRule="auto"/>
              <w:ind w:firstLine="284"/>
              <w:jc w:val="center"/>
              <w:rPr>
                <w:rStyle w:val="aa"/>
                <w:rFonts w:eastAsia="Times New Roman"/>
                <w:sz w:val="24"/>
                <w:szCs w:val="24"/>
                <w:lang w:val="ru-RU"/>
              </w:rPr>
            </w:pPr>
            <w:r w:rsidRPr="00FF43C6">
              <w:rPr>
                <w:rStyle w:val="aa"/>
                <w:sz w:val="24"/>
                <w:szCs w:val="24"/>
                <w:lang w:val="ru-RU"/>
              </w:rPr>
              <w:t>Проведение ежеквартальной работы по профилактике коррупции с коллективом учреждения, в том числе обеспечение проведения семинаров, используя материалы, размещенные на официальном сайте Генеральной прокуратуры Российской Федерации в разделе «противодействия коррупции» под протокол с подписями участвующих в семинарах лиц, привлечение к участию в таких мероприятиях сотрудников районной прокуратуры, иных правоохранительных органов.</w:t>
            </w:r>
          </w:p>
          <w:p w14:paraId="3F78CFF8"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Проведение ознакомления всех, в том числе вновь принятых сотрудников учреждения с локальными актами учреждения в сфере противодействия коррупции под подпись </w:t>
            </w:r>
          </w:p>
          <w:p w14:paraId="18CF3942"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(к п. 13.14 Плана противодействия коррупции в ЛО на 2025-2028).</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0D45C7C"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Ежеквартально,</w:t>
            </w:r>
          </w:p>
          <w:p w14:paraId="4DECF423" w14:textId="31556C62"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в течение 2025-2028 г</w:t>
            </w:r>
            <w:r w:rsidR="00572C36" w:rsidRPr="00FF43C6">
              <w:rPr>
                <w:rStyle w:val="aa"/>
                <w:sz w:val="24"/>
                <w:szCs w:val="24"/>
                <w:lang w:val="ru-RU"/>
              </w:rPr>
              <w:t>.</w:t>
            </w:r>
          </w:p>
          <w:p w14:paraId="165EBC8F" w14:textId="77777777" w:rsidR="006E5575" w:rsidRPr="00FF43C6" w:rsidRDefault="006E5575" w:rsidP="00FB13FB">
            <w:pPr>
              <w:spacing w:line="240" w:lineRule="auto"/>
              <w:jc w:val="center"/>
              <w:rPr>
                <w:sz w:val="24"/>
                <w:szCs w:val="24"/>
              </w:rPr>
            </w:pPr>
            <w:r w:rsidRPr="00FF43C6">
              <w:rPr>
                <w:rStyle w:val="aa"/>
                <w:sz w:val="24"/>
                <w:szCs w:val="24"/>
                <w:lang w:val="ru-RU"/>
              </w:rPr>
              <w:t>На систематической основе</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B746542" w14:textId="77777777" w:rsidR="006E5575" w:rsidRPr="00FF43C6" w:rsidRDefault="006E5575" w:rsidP="00FB13FB">
            <w:pPr>
              <w:spacing w:line="240" w:lineRule="auto"/>
              <w:rPr>
                <w:sz w:val="24"/>
                <w:szCs w:val="24"/>
              </w:rPr>
            </w:pPr>
            <w:proofErr w:type="spellStart"/>
            <w:r w:rsidRPr="00FF43C6">
              <w:rPr>
                <w:rStyle w:val="aa"/>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B5D6E5E" w14:textId="77777777" w:rsidR="006E5575" w:rsidRPr="00FF43C6" w:rsidRDefault="006E5575" w:rsidP="00FB13FB">
            <w:pPr>
              <w:spacing w:line="240" w:lineRule="auto"/>
              <w:ind w:firstLine="284"/>
              <w:jc w:val="center"/>
              <w:rPr>
                <w:rStyle w:val="aa"/>
                <w:rFonts w:eastAsia="Times New Roman"/>
                <w:sz w:val="24"/>
                <w:szCs w:val="24"/>
              </w:rPr>
            </w:pPr>
          </w:p>
          <w:p w14:paraId="5A5FDA5F" w14:textId="77777777" w:rsidR="006E5575" w:rsidRPr="00FF43C6" w:rsidRDefault="006E5575" w:rsidP="00FB13FB">
            <w:pPr>
              <w:spacing w:line="240" w:lineRule="auto"/>
              <w:ind w:firstLine="284"/>
              <w:jc w:val="center"/>
              <w:rPr>
                <w:rStyle w:val="aa"/>
                <w:rFonts w:eastAsia="Times New Roman"/>
                <w:sz w:val="24"/>
                <w:szCs w:val="24"/>
              </w:rPr>
            </w:pPr>
          </w:p>
          <w:p w14:paraId="2A4960A1" w14:textId="77777777" w:rsidR="006E5575" w:rsidRPr="00FF43C6" w:rsidRDefault="006E5575" w:rsidP="00FB13FB">
            <w:pPr>
              <w:spacing w:line="240" w:lineRule="auto"/>
              <w:ind w:firstLine="284"/>
              <w:jc w:val="center"/>
              <w:rPr>
                <w:rStyle w:val="aa"/>
                <w:rFonts w:eastAsia="Times New Roman"/>
                <w:sz w:val="24"/>
                <w:szCs w:val="24"/>
              </w:rPr>
            </w:pPr>
          </w:p>
          <w:p w14:paraId="5C0CCC77" w14:textId="77777777" w:rsidR="006E5575" w:rsidRPr="00FF43C6" w:rsidRDefault="006E5575" w:rsidP="00FB13FB">
            <w:pPr>
              <w:spacing w:line="240" w:lineRule="auto"/>
              <w:ind w:firstLine="284"/>
              <w:rPr>
                <w:rStyle w:val="aa"/>
                <w:rFonts w:eastAsia="Times New Roman"/>
                <w:sz w:val="24"/>
                <w:szCs w:val="24"/>
              </w:rPr>
            </w:pPr>
          </w:p>
          <w:p w14:paraId="720CD21C" w14:textId="77777777" w:rsidR="006E5575" w:rsidRPr="00FF43C6" w:rsidRDefault="006E5575" w:rsidP="00FB13FB">
            <w:pPr>
              <w:spacing w:line="240" w:lineRule="auto"/>
              <w:ind w:firstLine="284"/>
              <w:jc w:val="center"/>
              <w:rPr>
                <w:rStyle w:val="aa"/>
                <w:sz w:val="24"/>
                <w:szCs w:val="24"/>
              </w:rPr>
            </w:pPr>
          </w:p>
          <w:p w14:paraId="7A06CCF3" w14:textId="77777777" w:rsidR="00E16756" w:rsidRPr="00FF43C6" w:rsidRDefault="00E16756" w:rsidP="00FB13FB">
            <w:pPr>
              <w:spacing w:line="240" w:lineRule="auto"/>
              <w:rPr>
                <w:rStyle w:val="aa"/>
                <w:sz w:val="24"/>
                <w:szCs w:val="24"/>
              </w:rPr>
            </w:pPr>
          </w:p>
          <w:p w14:paraId="5A5387E9" w14:textId="77777777" w:rsidR="00E16756" w:rsidRPr="00FF43C6" w:rsidRDefault="00E16756" w:rsidP="00FB13FB">
            <w:pPr>
              <w:spacing w:line="240" w:lineRule="auto"/>
              <w:rPr>
                <w:rStyle w:val="aa"/>
                <w:sz w:val="24"/>
                <w:szCs w:val="24"/>
              </w:rPr>
            </w:pPr>
          </w:p>
          <w:p w14:paraId="70E5770D" w14:textId="71F18A4C" w:rsidR="006E5575" w:rsidRPr="00FF43C6" w:rsidRDefault="006E5575" w:rsidP="00FB13FB">
            <w:pPr>
              <w:spacing w:line="240" w:lineRule="auto"/>
              <w:jc w:val="center"/>
              <w:rPr>
                <w:sz w:val="24"/>
                <w:szCs w:val="24"/>
              </w:rPr>
            </w:pPr>
            <w:proofErr w:type="spellStart"/>
            <w:r w:rsidRPr="00FF43C6">
              <w:rPr>
                <w:rStyle w:val="aa"/>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E1529BB" w14:textId="77777777" w:rsidR="006E5575" w:rsidRPr="00FF43C6" w:rsidRDefault="006E5575" w:rsidP="00FB13FB">
            <w:pPr>
              <w:spacing w:line="240" w:lineRule="auto"/>
              <w:ind w:firstLine="284"/>
              <w:rPr>
                <w:sz w:val="24"/>
                <w:szCs w:val="24"/>
              </w:rPr>
            </w:pPr>
          </w:p>
        </w:tc>
      </w:tr>
      <w:tr w:rsidR="006E5575" w:rsidRPr="00FF43C6" w14:paraId="77223F28" w14:textId="77777777" w:rsidTr="00CA33C8">
        <w:trPr>
          <w:trHeight w:val="1203"/>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CC4AF2"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7.2.2.</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46427E9"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Доведение до сотрудников учреждения в Международный день борьбы с коррупцией материалов по вопросам противодействия коррупции (к п. 13.2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15C1B8B" w14:textId="0AEA8362" w:rsidR="006E5575" w:rsidRPr="00FF43C6" w:rsidRDefault="006E5575" w:rsidP="00FB13FB">
            <w:pPr>
              <w:spacing w:line="240" w:lineRule="auto"/>
              <w:jc w:val="center"/>
              <w:rPr>
                <w:sz w:val="24"/>
                <w:szCs w:val="24"/>
              </w:rPr>
            </w:pPr>
            <w:r w:rsidRPr="00FF43C6">
              <w:rPr>
                <w:rStyle w:val="aa"/>
                <w:sz w:val="24"/>
                <w:szCs w:val="24"/>
              </w:rPr>
              <w:t xml:space="preserve">4 </w:t>
            </w:r>
            <w:proofErr w:type="spellStart"/>
            <w:r w:rsidRPr="00FF43C6">
              <w:rPr>
                <w:rStyle w:val="aa"/>
                <w:sz w:val="24"/>
                <w:szCs w:val="24"/>
              </w:rPr>
              <w:t>квартал</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5996DC1" w14:textId="77777777" w:rsidR="006E5575" w:rsidRPr="00FF43C6" w:rsidRDefault="006E5575" w:rsidP="00FB13FB">
            <w:pPr>
              <w:spacing w:line="240" w:lineRule="auto"/>
              <w:jc w:val="center"/>
              <w:rPr>
                <w:sz w:val="24"/>
                <w:szCs w:val="24"/>
              </w:rPr>
            </w:pPr>
            <w:proofErr w:type="spellStart"/>
            <w:r w:rsidRPr="00FF43C6">
              <w:rPr>
                <w:rStyle w:val="aa"/>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438D0" w14:textId="77777777" w:rsidR="006E5575" w:rsidRPr="00FF43C6" w:rsidRDefault="006E5575" w:rsidP="00FB13FB">
            <w:pPr>
              <w:spacing w:line="240" w:lineRule="auto"/>
              <w:ind w:firstLine="284"/>
              <w:jc w:val="center"/>
              <w:rPr>
                <w:rStyle w:val="aa"/>
                <w:rFonts w:eastAsia="Times New Roman"/>
                <w:sz w:val="24"/>
                <w:szCs w:val="24"/>
              </w:rPr>
            </w:pPr>
          </w:p>
          <w:p w14:paraId="6119A1FE" w14:textId="77777777" w:rsidR="00E16756" w:rsidRPr="00FF43C6" w:rsidRDefault="006E5575" w:rsidP="00FB13FB">
            <w:pPr>
              <w:spacing w:line="240" w:lineRule="auto"/>
              <w:jc w:val="center"/>
              <w:rPr>
                <w:rStyle w:val="aa"/>
                <w:sz w:val="24"/>
                <w:szCs w:val="24"/>
              </w:rPr>
            </w:pPr>
            <w:proofErr w:type="spellStart"/>
            <w:r w:rsidRPr="00FF43C6">
              <w:rPr>
                <w:rStyle w:val="aa"/>
                <w:sz w:val="24"/>
                <w:szCs w:val="24"/>
              </w:rPr>
              <w:t>Будет</w:t>
            </w:r>
            <w:proofErr w:type="spellEnd"/>
            <w:r w:rsidRPr="00FF43C6">
              <w:rPr>
                <w:rStyle w:val="aa"/>
                <w:sz w:val="24"/>
                <w:szCs w:val="24"/>
              </w:rPr>
              <w:t xml:space="preserve"> </w:t>
            </w:r>
            <w:proofErr w:type="spellStart"/>
            <w:r w:rsidRPr="00FF43C6">
              <w:rPr>
                <w:rStyle w:val="aa"/>
                <w:sz w:val="24"/>
                <w:szCs w:val="24"/>
              </w:rPr>
              <w:t>выполнено</w:t>
            </w:r>
            <w:proofErr w:type="spellEnd"/>
            <w:r w:rsidRPr="00FF43C6">
              <w:rPr>
                <w:rStyle w:val="aa"/>
                <w:sz w:val="24"/>
                <w:szCs w:val="24"/>
              </w:rPr>
              <w:t xml:space="preserve"> </w:t>
            </w:r>
          </w:p>
          <w:p w14:paraId="24D46A24" w14:textId="5191CAB0" w:rsidR="006E5575" w:rsidRPr="00FF43C6" w:rsidRDefault="006E5575" w:rsidP="00FB13FB">
            <w:pPr>
              <w:spacing w:line="240" w:lineRule="auto"/>
              <w:jc w:val="center"/>
              <w:rPr>
                <w:sz w:val="24"/>
                <w:szCs w:val="24"/>
              </w:rPr>
            </w:pPr>
            <w:r w:rsidRPr="00FF43C6">
              <w:rPr>
                <w:rStyle w:val="aa"/>
                <w:sz w:val="24"/>
                <w:szCs w:val="24"/>
              </w:rPr>
              <w:t xml:space="preserve">в 4 </w:t>
            </w:r>
            <w:proofErr w:type="spellStart"/>
            <w:r w:rsidRPr="00FF43C6">
              <w:rPr>
                <w:rStyle w:val="aa"/>
                <w:sz w:val="24"/>
                <w:szCs w:val="24"/>
              </w:rPr>
              <w:t>квартале</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3F8B41C" w14:textId="77777777" w:rsidR="006E5575" w:rsidRPr="00FF43C6" w:rsidRDefault="006E5575" w:rsidP="00FB13FB">
            <w:pPr>
              <w:spacing w:line="240" w:lineRule="auto"/>
              <w:ind w:firstLine="284"/>
              <w:rPr>
                <w:sz w:val="24"/>
                <w:szCs w:val="24"/>
              </w:rPr>
            </w:pPr>
          </w:p>
        </w:tc>
      </w:tr>
      <w:tr w:rsidR="006E5575" w:rsidRPr="00FF43C6" w14:paraId="41CFF3BF" w14:textId="77777777" w:rsidTr="00CA33C8">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7DDC91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7.2.3.</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27805AB"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Ежеквартальное представление в отдел организации работы подведомственных учреждений комитета информации </w:t>
            </w:r>
          </w:p>
          <w:p w14:paraId="217E3F46"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о выполнении п. 7.1 - 7.2 Плана </w:t>
            </w:r>
          </w:p>
          <w:p w14:paraId="034E2538"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(к п. 13.2, п. 13.14 Плана противодействия коррупции </w:t>
            </w:r>
          </w:p>
          <w:p w14:paraId="67F67F14"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67602C6"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В 2025 году:</w:t>
            </w:r>
          </w:p>
          <w:p w14:paraId="285554FA"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w:t>
            </w:r>
            <w:r w:rsidRPr="00FF43C6">
              <w:rPr>
                <w:rStyle w:val="aa"/>
                <w:sz w:val="24"/>
                <w:szCs w:val="24"/>
                <w:lang w:val="ru-RU"/>
              </w:rPr>
              <w:t xml:space="preserve"> квартал – до 26 марта;</w:t>
            </w:r>
          </w:p>
          <w:p w14:paraId="6CA9B5C9"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w:t>
            </w:r>
            <w:r w:rsidRPr="00FF43C6">
              <w:rPr>
                <w:rStyle w:val="aa"/>
                <w:sz w:val="24"/>
                <w:szCs w:val="24"/>
                <w:lang w:val="ru-RU"/>
              </w:rPr>
              <w:t xml:space="preserve"> квартал – до 26 июня;</w:t>
            </w:r>
          </w:p>
          <w:p w14:paraId="45AFDE59"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III</w:t>
            </w:r>
            <w:r w:rsidRPr="00FF43C6">
              <w:rPr>
                <w:rStyle w:val="aa"/>
                <w:sz w:val="24"/>
                <w:szCs w:val="24"/>
                <w:lang w:val="ru-RU"/>
              </w:rPr>
              <w:t xml:space="preserve"> квартал – до 26 сентября;</w:t>
            </w:r>
          </w:p>
          <w:p w14:paraId="06F1DFC4"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IV</w:t>
            </w:r>
            <w:r w:rsidRPr="00FF43C6">
              <w:rPr>
                <w:rStyle w:val="aa"/>
                <w:sz w:val="24"/>
                <w:szCs w:val="24"/>
                <w:lang w:val="ru-RU"/>
              </w:rPr>
              <w:t xml:space="preserve"> квартал – до 24 декабря;</w:t>
            </w:r>
          </w:p>
          <w:p w14:paraId="0822171B"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В 2026 году:</w:t>
            </w:r>
          </w:p>
          <w:p w14:paraId="1EDD236E"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w:t>
            </w:r>
            <w:r w:rsidRPr="00FF43C6">
              <w:rPr>
                <w:rStyle w:val="aa"/>
                <w:sz w:val="24"/>
                <w:szCs w:val="24"/>
                <w:lang w:val="ru-RU"/>
              </w:rPr>
              <w:t xml:space="preserve"> квартал – до 26 марта;</w:t>
            </w:r>
          </w:p>
          <w:p w14:paraId="24A4E46A"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w:t>
            </w:r>
            <w:r w:rsidRPr="00FF43C6">
              <w:rPr>
                <w:rStyle w:val="aa"/>
                <w:sz w:val="24"/>
                <w:szCs w:val="24"/>
                <w:lang w:val="ru-RU"/>
              </w:rPr>
              <w:t xml:space="preserve"> квартал – до 26 июня;</w:t>
            </w:r>
          </w:p>
          <w:p w14:paraId="64DB8BD9"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III</w:t>
            </w:r>
            <w:r w:rsidRPr="00FF43C6">
              <w:rPr>
                <w:rStyle w:val="aa"/>
                <w:sz w:val="24"/>
                <w:szCs w:val="24"/>
                <w:lang w:val="ru-RU"/>
              </w:rPr>
              <w:t xml:space="preserve"> квартал – до 25 сентября;</w:t>
            </w:r>
          </w:p>
          <w:p w14:paraId="5590FFC3"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IV</w:t>
            </w:r>
            <w:r w:rsidRPr="00FF43C6">
              <w:rPr>
                <w:rStyle w:val="aa"/>
                <w:sz w:val="24"/>
                <w:szCs w:val="24"/>
                <w:lang w:val="ru-RU"/>
              </w:rPr>
              <w:t xml:space="preserve"> квартал – до 25 декабря;</w:t>
            </w:r>
          </w:p>
          <w:p w14:paraId="36B0C650"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В 2027 году:</w:t>
            </w:r>
          </w:p>
          <w:p w14:paraId="36B4C92C"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w:t>
            </w:r>
            <w:r w:rsidRPr="00FF43C6">
              <w:rPr>
                <w:rStyle w:val="aa"/>
                <w:sz w:val="24"/>
                <w:szCs w:val="24"/>
                <w:lang w:val="ru-RU"/>
              </w:rPr>
              <w:t xml:space="preserve"> квартал – до 26 марта;</w:t>
            </w:r>
          </w:p>
          <w:p w14:paraId="50967C38"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w:t>
            </w:r>
            <w:r w:rsidRPr="00FF43C6">
              <w:rPr>
                <w:rStyle w:val="aa"/>
                <w:sz w:val="24"/>
                <w:szCs w:val="24"/>
                <w:lang w:val="ru-RU"/>
              </w:rPr>
              <w:t xml:space="preserve"> квартал – до 25 июня;</w:t>
            </w:r>
          </w:p>
          <w:p w14:paraId="38284503"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III</w:t>
            </w:r>
            <w:r w:rsidRPr="00FF43C6">
              <w:rPr>
                <w:rStyle w:val="aa"/>
                <w:sz w:val="24"/>
                <w:szCs w:val="24"/>
                <w:lang w:val="ru-RU"/>
              </w:rPr>
              <w:t xml:space="preserve"> квартал – до 27 сентября;</w:t>
            </w:r>
          </w:p>
          <w:p w14:paraId="7BEC67AB"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IV</w:t>
            </w:r>
            <w:r w:rsidRPr="00FF43C6">
              <w:rPr>
                <w:rStyle w:val="aa"/>
                <w:sz w:val="24"/>
                <w:szCs w:val="24"/>
                <w:lang w:val="ru-RU"/>
              </w:rPr>
              <w:t xml:space="preserve"> квартал – до 27 декабря;</w:t>
            </w:r>
          </w:p>
          <w:p w14:paraId="3751F452"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В 2028 году:</w:t>
            </w:r>
          </w:p>
          <w:p w14:paraId="5E16C887"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w:t>
            </w:r>
            <w:r w:rsidRPr="00FF43C6">
              <w:rPr>
                <w:rStyle w:val="aa"/>
                <w:sz w:val="24"/>
                <w:szCs w:val="24"/>
                <w:lang w:val="ru-RU"/>
              </w:rPr>
              <w:t xml:space="preserve"> квартал – до 28 марта;</w:t>
            </w:r>
          </w:p>
          <w:p w14:paraId="2B17BB9C"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w:t>
            </w:r>
            <w:r w:rsidRPr="00FF43C6">
              <w:rPr>
                <w:rStyle w:val="aa"/>
                <w:sz w:val="24"/>
                <w:szCs w:val="24"/>
                <w:lang w:val="ru-RU"/>
              </w:rPr>
              <w:t xml:space="preserve"> квартал – до 28 июня;</w:t>
            </w:r>
          </w:p>
          <w:p w14:paraId="48851DF9"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lastRenderedPageBreak/>
              <w:t xml:space="preserve">За </w:t>
            </w:r>
            <w:r w:rsidRPr="00FF43C6">
              <w:rPr>
                <w:rStyle w:val="aa"/>
                <w:sz w:val="24"/>
                <w:szCs w:val="24"/>
              </w:rPr>
              <w:t>III</w:t>
            </w:r>
            <w:r w:rsidRPr="00FF43C6">
              <w:rPr>
                <w:rStyle w:val="aa"/>
                <w:sz w:val="24"/>
                <w:szCs w:val="24"/>
                <w:lang w:val="ru-RU"/>
              </w:rPr>
              <w:t xml:space="preserve"> квартал – до 28 сентября;</w:t>
            </w:r>
          </w:p>
          <w:p w14:paraId="35DBAC2E" w14:textId="77777777" w:rsidR="006E5575" w:rsidRPr="00FF43C6" w:rsidRDefault="006E5575" w:rsidP="00FB13FB">
            <w:pPr>
              <w:spacing w:line="240" w:lineRule="auto"/>
              <w:jc w:val="center"/>
              <w:rPr>
                <w:sz w:val="24"/>
                <w:szCs w:val="24"/>
              </w:rPr>
            </w:pPr>
            <w:r w:rsidRPr="00FF43C6">
              <w:rPr>
                <w:rStyle w:val="aa"/>
                <w:sz w:val="24"/>
                <w:szCs w:val="24"/>
                <w:lang w:val="ru-RU"/>
              </w:rPr>
              <w:t xml:space="preserve">За </w:t>
            </w:r>
            <w:r w:rsidRPr="00FF43C6">
              <w:rPr>
                <w:rStyle w:val="aa"/>
                <w:sz w:val="24"/>
                <w:szCs w:val="24"/>
              </w:rPr>
              <w:t>IV</w:t>
            </w:r>
            <w:r w:rsidRPr="00FF43C6">
              <w:rPr>
                <w:rStyle w:val="aa"/>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8DE6E3D" w14:textId="77777777" w:rsidR="008350D0" w:rsidRPr="00A914C9" w:rsidRDefault="008350D0" w:rsidP="00FB13FB">
            <w:pPr>
              <w:spacing w:line="240" w:lineRule="auto"/>
              <w:jc w:val="center"/>
              <w:rPr>
                <w:rStyle w:val="aa"/>
                <w:sz w:val="24"/>
                <w:szCs w:val="24"/>
                <w:lang w:val="ru-RU"/>
              </w:rPr>
            </w:pPr>
          </w:p>
          <w:p w14:paraId="72E694B5" w14:textId="77777777" w:rsidR="008350D0" w:rsidRPr="00A914C9" w:rsidRDefault="008350D0" w:rsidP="00FB13FB">
            <w:pPr>
              <w:spacing w:line="240" w:lineRule="auto"/>
              <w:jc w:val="center"/>
              <w:rPr>
                <w:rStyle w:val="aa"/>
                <w:sz w:val="24"/>
                <w:szCs w:val="24"/>
                <w:lang w:val="ru-RU"/>
              </w:rPr>
            </w:pPr>
          </w:p>
          <w:p w14:paraId="4A59CF03" w14:textId="77777777" w:rsidR="008350D0" w:rsidRPr="00A914C9" w:rsidRDefault="008350D0" w:rsidP="00FB13FB">
            <w:pPr>
              <w:spacing w:line="240" w:lineRule="auto"/>
              <w:jc w:val="center"/>
              <w:rPr>
                <w:rStyle w:val="aa"/>
                <w:sz w:val="24"/>
                <w:szCs w:val="24"/>
                <w:lang w:val="ru-RU"/>
              </w:rPr>
            </w:pPr>
          </w:p>
          <w:p w14:paraId="06C0895A" w14:textId="77777777" w:rsidR="008350D0" w:rsidRPr="00A914C9" w:rsidRDefault="008350D0" w:rsidP="00FB13FB">
            <w:pPr>
              <w:spacing w:line="240" w:lineRule="auto"/>
              <w:jc w:val="center"/>
              <w:rPr>
                <w:rStyle w:val="aa"/>
                <w:sz w:val="24"/>
                <w:szCs w:val="24"/>
                <w:lang w:val="ru-RU"/>
              </w:rPr>
            </w:pPr>
          </w:p>
          <w:p w14:paraId="02C4CB1B" w14:textId="77777777" w:rsidR="008350D0" w:rsidRPr="00A914C9" w:rsidRDefault="008350D0" w:rsidP="00FB13FB">
            <w:pPr>
              <w:spacing w:line="240" w:lineRule="auto"/>
              <w:jc w:val="center"/>
              <w:rPr>
                <w:rStyle w:val="aa"/>
                <w:sz w:val="24"/>
                <w:szCs w:val="24"/>
                <w:lang w:val="ru-RU"/>
              </w:rPr>
            </w:pPr>
          </w:p>
          <w:p w14:paraId="56A1D6F0" w14:textId="77777777" w:rsidR="008350D0" w:rsidRPr="00A914C9" w:rsidRDefault="008350D0" w:rsidP="00FB13FB">
            <w:pPr>
              <w:spacing w:line="240" w:lineRule="auto"/>
              <w:jc w:val="center"/>
              <w:rPr>
                <w:rStyle w:val="aa"/>
                <w:sz w:val="24"/>
                <w:szCs w:val="24"/>
                <w:lang w:val="ru-RU"/>
              </w:rPr>
            </w:pPr>
          </w:p>
          <w:p w14:paraId="63EA7C35" w14:textId="77777777" w:rsidR="008350D0" w:rsidRPr="00A914C9" w:rsidRDefault="008350D0" w:rsidP="00FB13FB">
            <w:pPr>
              <w:spacing w:line="240" w:lineRule="auto"/>
              <w:jc w:val="center"/>
              <w:rPr>
                <w:rStyle w:val="aa"/>
                <w:sz w:val="24"/>
                <w:szCs w:val="24"/>
                <w:lang w:val="ru-RU"/>
              </w:rPr>
            </w:pPr>
          </w:p>
          <w:p w14:paraId="1D16DD81" w14:textId="77777777" w:rsidR="008350D0" w:rsidRPr="00A914C9" w:rsidRDefault="008350D0" w:rsidP="00FB13FB">
            <w:pPr>
              <w:spacing w:line="240" w:lineRule="auto"/>
              <w:jc w:val="center"/>
              <w:rPr>
                <w:rStyle w:val="aa"/>
                <w:sz w:val="24"/>
                <w:szCs w:val="24"/>
                <w:lang w:val="ru-RU"/>
              </w:rPr>
            </w:pPr>
          </w:p>
          <w:p w14:paraId="47692891" w14:textId="35ABDBAA" w:rsidR="006E5575" w:rsidRPr="00FF43C6" w:rsidRDefault="006E5575" w:rsidP="00FB13FB">
            <w:pPr>
              <w:spacing w:line="240" w:lineRule="auto"/>
              <w:jc w:val="center"/>
              <w:rPr>
                <w:sz w:val="24"/>
                <w:szCs w:val="24"/>
              </w:rPr>
            </w:pPr>
            <w:proofErr w:type="spellStart"/>
            <w:r w:rsidRPr="00FF43C6">
              <w:rPr>
                <w:rStyle w:val="aa"/>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84623EF" w14:textId="77777777" w:rsidR="006E5575" w:rsidRPr="00FF43C6" w:rsidRDefault="006E5575" w:rsidP="00FB13FB">
            <w:pPr>
              <w:spacing w:line="240" w:lineRule="auto"/>
              <w:ind w:firstLine="284"/>
              <w:jc w:val="center"/>
              <w:rPr>
                <w:rStyle w:val="aa"/>
                <w:rFonts w:eastAsia="Times New Roman"/>
                <w:sz w:val="24"/>
                <w:szCs w:val="24"/>
              </w:rPr>
            </w:pPr>
          </w:p>
          <w:p w14:paraId="25DD58D3" w14:textId="77777777" w:rsidR="006E5575" w:rsidRPr="00FF43C6" w:rsidRDefault="006E5575" w:rsidP="00FB13FB">
            <w:pPr>
              <w:spacing w:line="240" w:lineRule="auto"/>
              <w:ind w:firstLine="284"/>
              <w:jc w:val="center"/>
              <w:rPr>
                <w:rStyle w:val="aa"/>
                <w:rFonts w:eastAsia="Times New Roman"/>
                <w:sz w:val="24"/>
                <w:szCs w:val="24"/>
              </w:rPr>
            </w:pPr>
          </w:p>
          <w:p w14:paraId="37A557B1" w14:textId="77777777" w:rsidR="006E5575" w:rsidRPr="00FF43C6" w:rsidRDefault="006E5575" w:rsidP="00FB13FB">
            <w:pPr>
              <w:spacing w:line="240" w:lineRule="auto"/>
              <w:ind w:firstLine="284"/>
              <w:rPr>
                <w:rStyle w:val="aa"/>
                <w:rFonts w:eastAsia="Times New Roman"/>
                <w:sz w:val="24"/>
                <w:szCs w:val="24"/>
              </w:rPr>
            </w:pPr>
          </w:p>
          <w:p w14:paraId="5D21EE40" w14:textId="77777777" w:rsidR="006E5575" w:rsidRPr="00FF43C6" w:rsidRDefault="006E5575" w:rsidP="00FB13FB">
            <w:pPr>
              <w:spacing w:line="240" w:lineRule="auto"/>
              <w:ind w:firstLine="284"/>
              <w:jc w:val="center"/>
              <w:rPr>
                <w:rStyle w:val="aa"/>
                <w:rFonts w:eastAsia="Times New Roman"/>
                <w:sz w:val="24"/>
                <w:szCs w:val="24"/>
              </w:rPr>
            </w:pPr>
          </w:p>
          <w:p w14:paraId="79BDFBFE" w14:textId="77777777" w:rsidR="006E5575" w:rsidRPr="00FF43C6" w:rsidRDefault="006E5575" w:rsidP="00FB13FB">
            <w:pPr>
              <w:spacing w:line="240" w:lineRule="auto"/>
              <w:ind w:firstLine="284"/>
              <w:jc w:val="center"/>
              <w:rPr>
                <w:rStyle w:val="aa"/>
                <w:sz w:val="24"/>
                <w:szCs w:val="24"/>
              </w:rPr>
            </w:pPr>
          </w:p>
          <w:p w14:paraId="08792AF3" w14:textId="77777777" w:rsidR="006E5575" w:rsidRPr="00FF43C6" w:rsidRDefault="006E5575" w:rsidP="00FB13FB">
            <w:pPr>
              <w:spacing w:line="240" w:lineRule="auto"/>
              <w:ind w:firstLine="284"/>
              <w:jc w:val="center"/>
              <w:rPr>
                <w:rStyle w:val="aa"/>
                <w:sz w:val="24"/>
                <w:szCs w:val="24"/>
              </w:rPr>
            </w:pPr>
          </w:p>
          <w:p w14:paraId="2B716081" w14:textId="77777777" w:rsidR="006E5575" w:rsidRPr="00FF43C6" w:rsidRDefault="006E5575" w:rsidP="00FB13FB">
            <w:pPr>
              <w:spacing w:line="240" w:lineRule="auto"/>
              <w:ind w:firstLine="284"/>
              <w:rPr>
                <w:rStyle w:val="aa"/>
                <w:sz w:val="24"/>
                <w:szCs w:val="24"/>
              </w:rPr>
            </w:pPr>
          </w:p>
          <w:p w14:paraId="378FFF7E" w14:textId="77777777" w:rsidR="006E5575" w:rsidRPr="00FF43C6" w:rsidRDefault="006E5575" w:rsidP="00FB13FB">
            <w:pPr>
              <w:spacing w:line="240" w:lineRule="auto"/>
              <w:ind w:firstLine="284"/>
              <w:jc w:val="center"/>
              <w:rPr>
                <w:rStyle w:val="aa"/>
                <w:sz w:val="24"/>
                <w:szCs w:val="24"/>
              </w:rPr>
            </w:pPr>
          </w:p>
          <w:p w14:paraId="5B410465" w14:textId="0A6261DA" w:rsidR="006E5575" w:rsidRPr="00FF43C6" w:rsidRDefault="006E5575" w:rsidP="00FB13FB">
            <w:pPr>
              <w:spacing w:line="240" w:lineRule="auto"/>
              <w:jc w:val="center"/>
              <w:rPr>
                <w:sz w:val="24"/>
                <w:szCs w:val="24"/>
              </w:rPr>
            </w:pPr>
            <w:proofErr w:type="spellStart"/>
            <w:r w:rsidRPr="00FF43C6">
              <w:rPr>
                <w:rStyle w:val="aa"/>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8528BF4" w14:textId="77777777" w:rsidR="006E5575" w:rsidRPr="00FF43C6" w:rsidRDefault="006E5575" w:rsidP="00FB13FB">
            <w:pPr>
              <w:spacing w:line="240" w:lineRule="auto"/>
              <w:ind w:firstLine="284"/>
              <w:rPr>
                <w:sz w:val="24"/>
                <w:szCs w:val="24"/>
              </w:rPr>
            </w:pPr>
          </w:p>
        </w:tc>
      </w:tr>
      <w:tr w:rsidR="006E5575" w:rsidRPr="00FF43C6" w14:paraId="39DEC74D" w14:textId="77777777" w:rsidTr="00CA33C8">
        <w:trPr>
          <w:trHeight w:val="9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1C6B3A3"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7.3.</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EE65879"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Размещение информации о проведении семинаров в сети «Интернет» раздела «противодействие коррупции» учреждения </w:t>
            </w:r>
          </w:p>
          <w:p w14:paraId="05DCCEC9"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(к п. 10.6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F5AAAC" w14:textId="77777777"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5A13E0F" w14:textId="77777777" w:rsidR="006E5575" w:rsidRPr="00FF43C6" w:rsidRDefault="006E5575" w:rsidP="00FB13FB">
            <w:pPr>
              <w:spacing w:line="240" w:lineRule="auto"/>
              <w:rPr>
                <w:sz w:val="24"/>
                <w:szCs w:val="24"/>
              </w:rPr>
            </w:pPr>
            <w:proofErr w:type="spellStart"/>
            <w:r w:rsidRPr="00FF43C6">
              <w:rPr>
                <w:rStyle w:val="aa"/>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5D69A6C" w14:textId="77777777" w:rsidR="006E5575" w:rsidRPr="00FF43C6" w:rsidRDefault="006E5575" w:rsidP="00FB13FB">
            <w:pPr>
              <w:spacing w:line="240" w:lineRule="auto"/>
              <w:ind w:firstLine="284"/>
              <w:jc w:val="center"/>
              <w:rPr>
                <w:rStyle w:val="aa"/>
                <w:rFonts w:eastAsia="Times New Roman"/>
                <w:sz w:val="24"/>
                <w:szCs w:val="24"/>
              </w:rPr>
            </w:pPr>
          </w:p>
          <w:p w14:paraId="5B1E2A7D" w14:textId="77777777" w:rsidR="00572C36" w:rsidRPr="00FF43C6" w:rsidRDefault="00572C36" w:rsidP="00FB13FB">
            <w:pPr>
              <w:spacing w:line="240" w:lineRule="auto"/>
              <w:rPr>
                <w:rStyle w:val="aa"/>
                <w:sz w:val="24"/>
                <w:szCs w:val="24"/>
              </w:rPr>
            </w:pPr>
          </w:p>
          <w:p w14:paraId="04EEEAF8" w14:textId="6192E313" w:rsidR="006E5575" w:rsidRPr="00FF43C6" w:rsidRDefault="006E5575" w:rsidP="00FB13FB">
            <w:pPr>
              <w:spacing w:line="240" w:lineRule="auto"/>
              <w:jc w:val="center"/>
              <w:rPr>
                <w:sz w:val="24"/>
                <w:szCs w:val="24"/>
              </w:rPr>
            </w:pPr>
            <w:proofErr w:type="spellStart"/>
            <w:r w:rsidRPr="00FF43C6">
              <w:rPr>
                <w:rStyle w:val="aa"/>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CB8D561" w14:textId="77777777" w:rsidR="006E5575" w:rsidRPr="00FF43C6" w:rsidRDefault="006E5575" w:rsidP="00FB13FB">
            <w:pPr>
              <w:spacing w:line="240" w:lineRule="auto"/>
              <w:ind w:firstLine="284"/>
              <w:rPr>
                <w:sz w:val="24"/>
                <w:szCs w:val="24"/>
              </w:rPr>
            </w:pPr>
          </w:p>
        </w:tc>
      </w:tr>
      <w:tr w:rsidR="006E5575" w:rsidRPr="00FF43C6" w14:paraId="27B23182" w14:textId="77777777" w:rsidTr="00CA33C8">
        <w:trPr>
          <w:trHeight w:val="12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2909F61" w14:textId="77777777" w:rsidR="006E5575" w:rsidRPr="00FF43C6" w:rsidRDefault="006E5575" w:rsidP="00FB13FB">
            <w:pPr>
              <w:pStyle w:val="Ab"/>
              <w:shd w:val="clear" w:color="auto" w:fill="auto"/>
              <w:spacing w:line="240" w:lineRule="auto"/>
              <w:jc w:val="left"/>
              <w:rPr>
                <w:rFonts w:cs="Times New Roman"/>
                <w:sz w:val="24"/>
                <w:szCs w:val="24"/>
              </w:rPr>
            </w:pPr>
            <w:r w:rsidRPr="00FF43C6">
              <w:rPr>
                <w:rStyle w:val="aa"/>
                <w:rFonts w:cs="Times New Roman"/>
                <w:b w:val="0"/>
                <w:bCs w:val="0"/>
                <w:sz w:val="24"/>
                <w:szCs w:val="24"/>
              </w:rPr>
              <w:t>7.4.</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13F0DDF"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Осуществление мониторинга действующего законодательства в области противодействия коррупции. </w:t>
            </w:r>
          </w:p>
          <w:p w14:paraId="1B0428B6"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Актуализация правовых актов учреждения</w:t>
            </w:r>
          </w:p>
          <w:p w14:paraId="099A9BF9"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 (к п. 1.6 Плана противодействия коррупции </w:t>
            </w:r>
          </w:p>
          <w:p w14:paraId="0B5E485F"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B0B1EBB" w14:textId="77777777"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4A6CAF2" w14:textId="77777777" w:rsidR="006E5575" w:rsidRPr="00FF43C6" w:rsidRDefault="006E5575" w:rsidP="00FB13FB">
            <w:pPr>
              <w:spacing w:line="240" w:lineRule="auto"/>
              <w:rPr>
                <w:sz w:val="24"/>
                <w:szCs w:val="24"/>
              </w:rPr>
            </w:pPr>
            <w:proofErr w:type="spellStart"/>
            <w:r w:rsidRPr="00FF43C6">
              <w:rPr>
                <w:rStyle w:val="aa"/>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C465AD" w14:textId="77777777" w:rsidR="006E5575" w:rsidRPr="00FF43C6" w:rsidRDefault="006E5575" w:rsidP="00FB13FB">
            <w:pPr>
              <w:spacing w:line="240" w:lineRule="auto"/>
              <w:ind w:firstLine="284"/>
              <w:rPr>
                <w:rStyle w:val="aa"/>
                <w:rFonts w:eastAsia="Times New Roman"/>
                <w:sz w:val="24"/>
                <w:szCs w:val="24"/>
              </w:rPr>
            </w:pPr>
          </w:p>
          <w:p w14:paraId="727D8DCA" w14:textId="77777777" w:rsidR="006E5575" w:rsidRPr="00FF43C6" w:rsidRDefault="006E5575" w:rsidP="00FB13FB">
            <w:pPr>
              <w:spacing w:line="240" w:lineRule="auto"/>
              <w:ind w:firstLine="284"/>
              <w:jc w:val="center"/>
              <w:rPr>
                <w:rStyle w:val="aa"/>
                <w:sz w:val="24"/>
                <w:szCs w:val="24"/>
              </w:rPr>
            </w:pPr>
          </w:p>
          <w:p w14:paraId="55B5669B" w14:textId="77777777" w:rsidR="006E5575" w:rsidRPr="00FF43C6" w:rsidRDefault="006E5575" w:rsidP="00FB13FB">
            <w:pPr>
              <w:spacing w:line="240" w:lineRule="auto"/>
              <w:jc w:val="center"/>
              <w:rPr>
                <w:sz w:val="24"/>
                <w:szCs w:val="24"/>
              </w:rPr>
            </w:pPr>
            <w:proofErr w:type="spellStart"/>
            <w:r w:rsidRPr="00FF43C6">
              <w:rPr>
                <w:rStyle w:val="aa"/>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B2E3BA0" w14:textId="77777777" w:rsidR="006E5575" w:rsidRPr="00FF43C6" w:rsidRDefault="006E5575" w:rsidP="00FB13FB">
            <w:pPr>
              <w:spacing w:line="240" w:lineRule="auto"/>
              <w:ind w:firstLine="284"/>
              <w:rPr>
                <w:sz w:val="24"/>
                <w:szCs w:val="24"/>
              </w:rPr>
            </w:pPr>
          </w:p>
        </w:tc>
      </w:tr>
      <w:tr w:rsidR="006E5575" w:rsidRPr="00FF43C6" w14:paraId="2619832F" w14:textId="77777777" w:rsidTr="00CA33C8">
        <w:trPr>
          <w:trHeight w:val="167"/>
        </w:trPr>
        <w:tc>
          <w:tcPr>
            <w:tcW w:w="14885"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A220D88" w14:textId="77777777" w:rsidR="006E5575" w:rsidRPr="00FF43C6" w:rsidRDefault="006E5575" w:rsidP="00FB13FB">
            <w:pPr>
              <w:spacing w:line="240" w:lineRule="auto"/>
              <w:ind w:firstLine="284"/>
              <w:jc w:val="center"/>
              <w:rPr>
                <w:sz w:val="24"/>
                <w:szCs w:val="24"/>
              </w:rPr>
            </w:pPr>
            <w:r w:rsidRPr="00FF43C6">
              <w:rPr>
                <w:rStyle w:val="aa"/>
                <w:b/>
                <w:bCs/>
                <w:sz w:val="24"/>
                <w:szCs w:val="24"/>
                <w:lang w:val="ru-RU"/>
              </w:rPr>
              <w:t>8. Отдельные мероприятия в сфере противодействия коррупции, проводимые в учреждении, с учётом специфики учреждения</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76E1B49" w14:textId="77777777" w:rsidR="006E5575" w:rsidRPr="00FF43C6" w:rsidRDefault="006E5575" w:rsidP="00FB13FB">
            <w:pPr>
              <w:spacing w:line="240" w:lineRule="auto"/>
              <w:ind w:firstLine="284"/>
              <w:rPr>
                <w:sz w:val="24"/>
                <w:szCs w:val="24"/>
              </w:rPr>
            </w:pPr>
          </w:p>
        </w:tc>
      </w:tr>
      <w:tr w:rsidR="006E5575" w:rsidRPr="00FF43C6" w14:paraId="115CDEAA" w14:textId="77777777" w:rsidTr="00CA33C8">
        <w:trPr>
          <w:trHeight w:val="15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BCA5660"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8.1.</w:t>
            </w:r>
          </w:p>
        </w:tc>
        <w:tc>
          <w:tcPr>
            <w:tcW w:w="66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B967D7" w14:textId="77777777" w:rsidR="001E388E" w:rsidRDefault="006E5575" w:rsidP="00CA33C8">
            <w:pPr>
              <w:spacing w:line="240" w:lineRule="auto"/>
              <w:ind w:firstLine="284"/>
              <w:jc w:val="center"/>
              <w:rPr>
                <w:rStyle w:val="aa"/>
                <w:sz w:val="24"/>
                <w:szCs w:val="24"/>
                <w:u w:color="FF0000"/>
                <w:lang w:val="ru-RU"/>
              </w:rPr>
            </w:pPr>
            <w:r w:rsidRPr="00FF43C6">
              <w:rPr>
                <w:rStyle w:val="aa"/>
                <w:sz w:val="24"/>
                <w:szCs w:val="24"/>
                <w:u w:color="FF0000"/>
                <w:lang w:val="ru-RU"/>
              </w:rPr>
              <w:t xml:space="preserve">Проверка знаний ответственными лицами </w:t>
            </w:r>
          </w:p>
          <w:p w14:paraId="39B683FD" w14:textId="77777777" w:rsidR="001E388E" w:rsidRDefault="006E5575" w:rsidP="00CA33C8">
            <w:pPr>
              <w:spacing w:line="240" w:lineRule="auto"/>
              <w:ind w:firstLine="284"/>
              <w:jc w:val="center"/>
              <w:rPr>
                <w:rStyle w:val="aa"/>
                <w:sz w:val="24"/>
                <w:szCs w:val="24"/>
                <w:lang w:val="ru-RU"/>
              </w:rPr>
            </w:pPr>
            <w:r w:rsidRPr="00FF43C6">
              <w:rPr>
                <w:rStyle w:val="aa"/>
                <w:sz w:val="24"/>
                <w:szCs w:val="24"/>
                <w:u w:color="26282F"/>
                <w:lang w:val="ru-RU"/>
              </w:rPr>
              <w:t xml:space="preserve">Порядка </w:t>
            </w:r>
            <w:r w:rsidRPr="00FF43C6">
              <w:rPr>
                <w:rStyle w:val="aa"/>
                <w:sz w:val="24"/>
                <w:szCs w:val="24"/>
                <w:u w:color="FF0000"/>
                <w:lang w:val="ru-RU"/>
              </w:rPr>
              <w:t>подготовки и внутреннего согласования с комитетом по социальной защите населения Ленинградской области проектов документации</w:t>
            </w:r>
            <w:r w:rsidRPr="00FF43C6">
              <w:rPr>
                <w:rStyle w:val="aa"/>
                <w:sz w:val="24"/>
                <w:szCs w:val="24"/>
                <w:u w:color="00000A"/>
                <w:lang w:val="ru-RU"/>
              </w:rPr>
              <w:t xml:space="preserve"> для определения поставщиков, подрядчиков, исполнителей</w:t>
            </w:r>
            <w:r w:rsidRPr="00FF43C6">
              <w:rPr>
                <w:rStyle w:val="aa"/>
                <w:sz w:val="24"/>
                <w:szCs w:val="24"/>
                <w:u w:color="FF0000"/>
                <w:lang w:val="ru-RU"/>
              </w:rPr>
              <w:t xml:space="preserve">, утвержденного приказом </w:t>
            </w:r>
            <w:r w:rsidRPr="00FF43C6">
              <w:rPr>
                <w:rStyle w:val="aa"/>
                <w:sz w:val="24"/>
                <w:szCs w:val="24"/>
                <w:lang w:val="ru-RU"/>
              </w:rPr>
              <w:t>ЛОГАУ «Всеволожский КЦСОН»</w:t>
            </w:r>
            <w:r w:rsidR="00CA33C8">
              <w:rPr>
                <w:rStyle w:val="aa"/>
                <w:sz w:val="24"/>
                <w:szCs w:val="24"/>
                <w:lang w:val="ru-RU"/>
              </w:rPr>
              <w:t xml:space="preserve"> </w:t>
            </w:r>
          </w:p>
          <w:p w14:paraId="7B145E60" w14:textId="61D16903" w:rsidR="006E5575" w:rsidRPr="00FF43C6" w:rsidRDefault="006E5575" w:rsidP="00CA33C8">
            <w:pPr>
              <w:spacing w:line="240" w:lineRule="auto"/>
              <w:ind w:firstLine="284"/>
              <w:jc w:val="center"/>
              <w:rPr>
                <w:sz w:val="24"/>
                <w:szCs w:val="24"/>
              </w:rPr>
            </w:pPr>
            <w:r w:rsidRPr="00CA33C8">
              <w:rPr>
                <w:rStyle w:val="aa"/>
                <w:sz w:val="24"/>
                <w:szCs w:val="24"/>
                <w:u w:color="FF0000"/>
                <w:lang w:val="ru-RU"/>
              </w:rPr>
              <w:t>от 23.10.2019 года № 331-од</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758195" w14:textId="4B26866C"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F922F2" w14:textId="77777777" w:rsidR="006E5575" w:rsidRPr="00FF43C6" w:rsidRDefault="006E5575" w:rsidP="00FB13FB">
            <w:pPr>
              <w:spacing w:line="240" w:lineRule="auto"/>
              <w:jc w:val="center"/>
              <w:rPr>
                <w:sz w:val="24"/>
                <w:szCs w:val="24"/>
              </w:rPr>
            </w:pPr>
            <w:proofErr w:type="spellStart"/>
            <w:r w:rsidRPr="00FF43C6">
              <w:rPr>
                <w:rStyle w:val="aa"/>
                <w:sz w:val="24"/>
                <w:szCs w:val="24"/>
              </w:rPr>
              <w:t>Юрисконсульт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DBE7461" w14:textId="77777777" w:rsidR="006E5575" w:rsidRPr="00FF43C6" w:rsidRDefault="006E5575" w:rsidP="00FB13FB">
            <w:pPr>
              <w:spacing w:line="240" w:lineRule="auto"/>
              <w:ind w:firstLine="284"/>
              <w:rPr>
                <w:rStyle w:val="aa"/>
                <w:rFonts w:eastAsia="Times New Roman"/>
                <w:sz w:val="24"/>
                <w:szCs w:val="24"/>
              </w:rPr>
            </w:pPr>
          </w:p>
          <w:p w14:paraId="6E839E9A" w14:textId="77777777" w:rsidR="006E5575" w:rsidRPr="00FF43C6" w:rsidRDefault="006E5575" w:rsidP="00FB13FB">
            <w:pPr>
              <w:spacing w:line="240" w:lineRule="auto"/>
              <w:ind w:firstLine="284"/>
              <w:rPr>
                <w:rStyle w:val="aa"/>
                <w:rFonts w:eastAsia="Times New Roman"/>
                <w:sz w:val="24"/>
                <w:szCs w:val="24"/>
              </w:rPr>
            </w:pPr>
          </w:p>
          <w:p w14:paraId="0C37C948" w14:textId="77777777" w:rsidR="00572C36" w:rsidRPr="00FF43C6" w:rsidRDefault="00572C36" w:rsidP="00FB13FB">
            <w:pPr>
              <w:spacing w:line="240" w:lineRule="auto"/>
              <w:rPr>
                <w:rStyle w:val="aa"/>
                <w:sz w:val="24"/>
                <w:szCs w:val="24"/>
              </w:rPr>
            </w:pPr>
          </w:p>
          <w:p w14:paraId="4A687354" w14:textId="55D5F57E" w:rsidR="006E5575" w:rsidRPr="00FF43C6" w:rsidRDefault="006E5575" w:rsidP="00FB13FB">
            <w:pPr>
              <w:spacing w:line="240" w:lineRule="auto"/>
              <w:jc w:val="center"/>
              <w:rPr>
                <w:sz w:val="24"/>
                <w:szCs w:val="24"/>
              </w:rPr>
            </w:pPr>
            <w:proofErr w:type="spellStart"/>
            <w:r w:rsidRPr="00FF43C6">
              <w:rPr>
                <w:rStyle w:val="aa"/>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41D413F" w14:textId="77777777" w:rsidR="006E5575" w:rsidRPr="00FF43C6" w:rsidRDefault="006E5575" w:rsidP="00FB13FB">
            <w:pPr>
              <w:spacing w:line="240" w:lineRule="auto"/>
              <w:ind w:firstLine="284"/>
              <w:rPr>
                <w:sz w:val="24"/>
                <w:szCs w:val="24"/>
              </w:rPr>
            </w:pPr>
          </w:p>
        </w:tc>
      </w:tr>
    </w:tbl>
    <w:p w14:paraId="32D6CBE4" w14:textId="77777777" w:rsidR="006E5575" w:rsidRPr="00FF43C6" w:rsidRDefault="006E5575" w:rsidP="00FB13FB">
      <w:pPr>
        <w:pStyle w:val="Ab"/>
        <w:shd w:val="clear" w:color="auto" w:fill="auto"/>
        <w:spacing w:line="240" w:lineRule="auto"/>
        <w:ind w:firstLine="284"/>
        <w:jc w:val="left"/>
        <w:rPr>
          <w:rFonts w:cs="Times New Roman"/>
          <w:sz w:val="24"/>
          <w:szCs w:val="24"/>
        </w:rPr>
      </w:pPr>
    </w:p>
    <w:p w14:paraId="7558C324" w14:textId="77777777" w:rsidR="006E5575" w:rsidRPr="00FF43C6" w:rsidRDefault="006E5575" w:rsidP="00FB13FB">
      <w:pPr>
        <w:spacing w:line="240" w:lineRule="auto"/>
        <w:ind w:firstLine="284"/>
        <w:rPr>
          <w:rStyle w:val="aa"/>
          <w:rFonts w:eastAsia="Times New Roman" w:cs="Times New Roman"/>
          <w:sz w:val="24"/>
          <w:szCs w:val="24"/>
        </w:rPr>
      </w:pPr>
    </w:p>
    <w:p w14:paraId="694329B2" w14:textId="77777777" w:rsidR="006E5575" w:rsidRPr="00FF43C6" w:rsidRDefault="006E5575" w:rsidP="00FB13FB">
      <w:pPr>
        <w:widowControl w:val="0"/>
        <w:numPr>
          <w:ilvl w:val="0"/>
          <w:numId w:val="9"/>
        </w:numPr>
        <w:pBdr>
          <w:top w:val="nil"/>
          <w:left w:val="nil"/>
          <w:bottom w:val="nil"/>
          <w:right w:val="nil"/>
          <w:between w:val="nil"/>
          <w:bar w:val="nil"/>
        </w:pBdr>
        <w:spacing w:line="240" w:lineRule="auto"/>
        <w:ind w:left="0" w:firstLine="426"/>
        <w:rPr>
          <w:rStyle w:val="aa"/>
          <w:rFonts w:cs="Times New Roman"/>
          <w:b/>
          <w:bCs/>
          <w:color w:val="FF0000"/>
          <w:sz w:val="24"/>
          <w:szCs w:val="24"/>
        </w:rPr>
      </w:pPr>
      <w:proofErr w:type="spellStart"/>
      <w:r w:rsidRPr="00FF43C6">
        <w:rPr>
          <w:rStyle w:val="aa"/>
          <w:rFonts w:cs="Times New Roman"/>
          <w:b/>
          <w:bCs/>
          <w:sz w:val="24"/>
          <w:szCs w:val="24"/>
        </w:rPr>
        <w:t>По</w:t>
      </w:r>
      <w:proofErr w:type="spellEnd"/>
      <w:r w:rsidRPr="00FF43C6">
        <w:rPr>
          <w:rStyle w:val="aa"/>
          <w:rFonts w:cs="Times New Roman"/>
          <w:b/>
          <w:bCs/>
          <w:sz w:val="24"/>
          <w:szCs w:val="24"/>
        </w:rPr>
        <w:t xml:space="preserve"> </w:t>
      </w:r>
      <w:proofErr w:type="spellStart"/>
      <w:r w:rsidRPr="00FF43C6">
        <w:rPr>
          <w:rStyle w:val="aa"/>
          <w:rFonts w:cs="Times New Roman"/>
          <w:b/>
          <w:bCs/>
          <w:sz w:val="24"/>
          <w:szCs w:val="24"/>
        </w:rPr>
        <w:t>пункту</w:t>
      </w:r>
      <w:proofErr w:type="spellEnd"/>
      <w:r w:rsidRPr="00FF43C6">
        <w:rPr>
          <w:rStyle w:val="aa"/>
          <w:rFonts w:cs="Times New Roman"/>
          <w:b/>
          <w:bCs/>
          <w:sz w:val="24"/>
          <w:szCs w:val="24"/>
        </w:rPr>
        <w:t xml:space="preserve"> 7.2.3. </w:t>
      </w:r>
      <w:proofErr w:type="spellStart"/>
      <w:r w:rsidRPr="00FF43C6">
        <w:rPr>
          <w:rStyle w:val="aa"/>
          <w:rFonts w:cs="Times New Roman"/>
          <w:b/>
          <w:bCs/>
          <w:sz w:val="24"/>
          <w:szCs w:val="24"/>
        </w:rPr>
        <w:t>Плана</w:t>
      </w:r>
      <w:proofErr w:type="spellEnd"/>
      <w:r w:rsidRPr="00FF43C6">
        <w:rPr>
          <w:rStyle w:val="aa"/>
          <w:rFonts w:cs="Times New Roman"/>
          <w:b/>
          <w:bCs/>
          <w:sz w:val="24"/>
          <w:szCs w:val="24"/>
        </w:rPr>
        <w:t>:</w:t>
      </w:r>
    </w:p>
    <w:p w14:paraId="50A387FA" w14:textId="77777777" w:rsidR="006E5575" w:rsidRPr="00FF43C6" w:rsidRDefault="006E5575" w:rsidP="00FB13FB">
      <w:pPr>
        <w:spacing w:line="240" w:lineRule="auto"/>
        <w:ind w:firstLine="284"/>
        <w:rPr>
          <w:rStyle w:val="aa"/>
          <w:rFonts w:cs="Times New Roman"/>
          <w:b/>
          <w:bCs/>
          <w:color w:val="FF0000"/>
          <w:sz w:val="24"/>
          <w:szCs w:val="24"/>
        </w:rPr>
      </w:pPr>
    </w:p>
    <w:p w14:paraId="09B189C0" w14:textId="599BADE3" w:rsidR="003F6E52" w:rsidRPr="006E5575" w:rsidRDefault="006E5575" w:rsidP="00FB13FB">
      <w:pPr>
        <w:spacing w:line="240" w:lineRule="auto"/>
        <w:ind w:firstLine="426"/>
        <w:rPr>
          <w:rFonts w:cs="Times New Roman"/>
          <w:sz w:val="24"/>
          <w:szCs w:val="24"/>
        </w:rPr>
      </w:pPr>
      <w:r w:rsidRPr="00FF43C6">
        <w:rPr>
          <w:rStyle w:val="aa"/>
          <w:rFonts w:cs="Times New Roman"/>
          <w:sz w:val="24"/>
          <w:szCs w:val="24"/>
          <w:lang w:val="ru-RU"/>
        </w:rPr>
        <w:t xml:space="preserve">Профилактическая работа по противодействию коррупции среди работников ЛОГАУ «Всеволожский КЦСОН» за </w:t>
      </w:r>
      <w:r w:rsidR="00CA33C8">
        <w:rPr>
          <w:rStyle w:val="aa"/>
          <w:rFonts w:cs="Times New Roman"/>
          <w:sz w:val="24"/>
          <w:szCs w:val="24"/>
          <w:lang w:val="ru-RU"/>
        </w:rPr>
        <w:t>2</w:t>
      </w:r>
      <w:r w:rsidRPr="00FF43C6">
        <w:rPr>
          <w:rStyle w:val="aa"/>
          <w:rFonts w:cs="Times New Roman"/>
          <w:sz w:val="24"/>
          <w:szCs w:val="24"/>
          <w:lang w:val="ru-RU"/>
        </w:rPr>
        <w:t xml:space="preserve"> квартал проведена</w:t>
      </w:r>
      <w:r w:rsidRPr="006E5575">
        <w:rPr>
          <w:rStyle w:val="aa"/>
          <w:rFonts w:cs="Times New Roman"/>
          <w:sz w:val="24"/>
          <w:szCs w:val="24"/>
          <w:lang w:val="ru-RU"/>
        </w:rPr>
        <w:t>.</w:t>
      </w:r>
    </w:p>
    <w:sectPr w:rsidR="003F6E52" w:rsidRPr="006E5575" w:rsidSect="00CA33C8">
      <w:headerReference w:type="default" r:id="rId9"/>
      <w:footerReference w:type="default" r:id="rId10"/>
      <w:pgSz w:w="16840" w:h="11900" w:orient="landscape"/>
      <w:pgMar w:top="568" w:right="822" w:bottom="568" w:left="1418" w:header="0" w:footer="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08580" w14:textId="77777777" w:rsidR="00D03C15" w:rsidRDefault="00D03C15">
      <w:pPr>
        <w:spacing w:line="240" w:lineRule="auto"/>
      </w:pPr>
      <w:r>
        <w:separator/>
      </w:r>
    </w:p>
  </w:endnote>
  <w:endnote w:type="continuationSeparator" w:id="0">
    <w:p w14:paraId="42205FFC" w14:textId="77777777" w:rsidR="00D03C15" w:rsidRDefault="00D03C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Helvetica Neue">
    <w:altName w:val="Corbel"/>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CEF52" w14:textId="77777777" w:rsidR="00A914C9" w:rsidRDefault="00A914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1DE0F" w14:textId="77777777" w:rsidR="00D03C15" w:rsidRDefault="00D03C15">
      <w:pPr>
        <w:spacing w:line="240" w:lineRule="auto"/>
      </w:pPr>
      <w:r>
        <w:separator/>
      </w:r>
    </w:p>
  </w:footnote>
  <w:footnote w:type="continuationSeparator" w:id="0">
    <w:p w14:paraId="42B24A68" w14:textId="77777777" w:rsidR="00D03C15" w:rsidRDefault="00D03C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97CC5" w14:textId="77777777" w:rsidR="00A914C9" w:rsidRDefault="00A914C9">
    <w:r>
      <w:rPr>
        <w:noProof/>
      </w:rPr>
      <mc:AlternateContent>
        <mc:Choice Requires="wps">
          <w:drawing>
            <wp:anchor distT="152400" distB="152400" distL="152400" distR="152400" simplePos="0" relativeHeight="251659264" behindDoc="1" locked="0" layoutInCell="1" allowOverlap="1" wp14:anchorId="0FF1948F" wp14:editId="41DCFE00">
              <wp:simplePos x="0" y="0"/>
              <wp:positionH relativeFrom="page">
                <wp:posOffset>6584315</wp:posOffset>
              </wp:positionH>
              <wp:positionV relativeFrom="page">
                <wp:posOffset>1762125</wp:posOffset>
              </wp:positionV>
              <wp:extent cx="127000" cy="241300"/>
              <wp:effectExtent l="0" t="0" r="0" b="0"/>
              <wp:wrapNone/>
              <wp:docPr id="1073741825" name="officeArt object" descr="I"/>
              <wp:cNvGraphicFramePr/>
              <a:graphic xmlns:a="http://schemas.openxmlformats.org/drawingml/2006/main">
                <a:graphicData uri="http://schemas.microsoft.com/office/word/2010/wordprocessingShape">
                  <wps:wsp>
                    <wps:cNvSpPr txBox="1"/>
                    <wps:spPr>
                      <a:xfrm>
                        <a:off x="0" y="0"/>
                        <a:ext cx="127000" cy="241300"/>
                      </a:xfrm>
                      <a:prstGeom prst="rect">
                        <a:avLst/>
                      </a:prstGeom>
                      <a:noFill/>
                      <a:ln w="12700" cap="flat">
                        <a:noFill/>
                        <a:miter lim="400000"/>
                      </a:ln>
                      <a:effectLst/>
                    </wps:spPr>
                    <wps:txbx>
                      <w:txbxContent>
                        <w:p w14:paraId="21F52A2C" w14:textId="77777777" w:rsidR="00A914C9" w:rsidRDefault="00A914C9">
                          <w:pPr>
                            <w:pStyle w:val="11"/>
                            <w:shd w:val="clear" w:color="auto" w:fill="auto"/>
                            <w:spacing w:line="240" w:lineRule="auto"/>
                          </w:pPr>
                          <w:r>
                            <w:rPr>
                              <w:rStyle w:val="aa"/>
                            </w:rPr>
                            <w:t>I</w:t>
                          </w:r>
                        </w:p>
                      </w:txbxContent>
                    </wps:txbx>
                    <wps:bodyPr wrap="square" lIns="0" tIns="0" rIns="0" bIns="0" numCol="1" anchor="t">
                      <a:noAutofit/>
                    </wps:bodyPr>
                  </wps:wsp>
                </a:graphicData>
              </a:graphic>
            </wp:anchor>
          </w:drawing>
        </mc:Choice>
        <mc:Fallback>
          <w:pict>
            <v:shapetype w14:anchorId="0FF1948F" id="_x0000_t202" coordsize="21600,21600" o:spt="202" path="m,l,21600r21600,l21600,xe">
              <v:stroke joinstyle="miter"/>
              <v:path gradientshapeok="t" o:connecttype="rect"/>
            </v:shapetype>
            <v:shape id="officeArt object" o:spid="_x0000_s1026" type="#_x0000_t202" alt="I" style="position:absolute;margin-left:518.45pt;margin-top:138.75pt;width:10pt;height:19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" filled="f" stroked="f" strokeweight="1pt">
              <v:stroke miterlimit="4"/>
              <v:textbox inset="0,0,0,0">
                <w:txbxContent>
                  <w:p w14:paraId="21F52A2C" w14:textId="77777777" w:rsidR="00D52ED8" w:rsidRDefault="00D52ED8">
                    <w:pPr>
                      <w:pStyle w:val="11"/>
                      <w:shd w:val="clear" w:color="auto" w:fill="auto"/>
                      <w:spacing w:line="240" w:lineRule="auto"/>
                    </w:pPr>
                    <w:r>
                      <w:rPr>
                        <w:rStyle w:val="aa"/>
                      </w:rPr>
                      <w:t>I</w:t>
                    </w:r>
                  </w:p>
                </w:txbxContent>
              </v:textbox>
              <w10:wrap anchorx="page" anchory="page"/>
            </v:shape>
          </w:pict>
        </mc:Fallback>
      </mc:AlternateContent>
    </w:r>
    <w:r>
      <w:rPr>
        <w:noProof/>
      </w:rPr>
      <mc:AlternateContent>
        <mc:Choice Requires="wps">
          <w:drawing>
            <wp:anchor distT="152400" distB="152400" distL="152400" distR="152400" simplePos="0" relativeHeight="251660288" behindDoc="1" locked="0" layoutInCell="1" allowOverlap="1" wp14:anchorId="56092DD9" wp14:editId="3930D498">
              <wp:simplePos x="0" y="0"/>
              <wp:positionH relativeFrom="page">
                <wp:posOffset>8169275</wp:posOffset>
              </wp:positionH>
              <wp:positionV relativeFrom="page">
                <wp:posOffset>8848725</wp:posOffset>
              </wp:positionV>
              <wp:extent cx="127000" cy="139700"/>
              <wp:effectExtent l="0" t="0" r="0" b="0"/>
              <wp:wrapNone/>
              <wp:docPr id="1073741826" name="officeArt object" descr="1"/>
              <wp:cNvGraphicFramePr/>
              <a:graphic xmlns:a="http://schemas.openxmlformats.org/drawingml/2006/main">
                <a:graphicData uri="http://schemas.microsoft.com/office/word/2010/wordprocessingShape">
                  <wps:wsp>
                    <wps:cNvSpPr txBox="1"/>
                    <wps:spPr>
                      <a:xfrm>
                        <a:off x="0" y="0"/>
                        <a:ext cx="127000" cy="139700"/>
                      </a:xfrm>
                      <a:prstGeom prst="rect">
                        <a:avLst/>
                      </a:prstGeom>
                      <a:noFill/>
                      <a:ln w="12700" cap="flat">
                        <a:noFill/>
                        <a:miter lim="400000"/>
                      </a:ln>
                      <a:effectLst/>
                    </wps:spPr>
                    <wps:txbx>
                      <w:txbxContent>
                        <w:p w14:paraId="521287E1" w14:textId="77777777" w:rsidR="00A914C9" w:rsidRDefault="00A914C9">
                          <w:pPr>
                            <w:pStyle w:val="11"/>
                            <w:shd w:val="clear" w:color="auto" w:fill="auto"/>
                            <w:spacing w:line="240" w:lineRule="auto"/>
                          </w:pPr>
                          <w:r>
                            <w:rPr>
                              <w:rStyle w:val="aa"/>
                              <w:rFonts w:ascii="Tahoma" w:hAnsi="Tahoma"/>
                              <w:sz w:val="17"/>
                              <w:szCs w:val="17"/>
                              <w:lang w:val="ru-RU"/>
                            </w:rPr>
                            <w:t>1</w:t>
                          </w:r>
                        </w:p>
                      </w:txbxContent>
                    </wps:txbx>
                    <wps:bodyPr wrap="square" lIns="0" tIns="0" rIns="0" bIns="0" numCol="1" anchor="t">
                      <a:noAutofit/>
                    </wps:bodyPr>
                  </wps:wsp>
                </a:graphicData>
              </a:graphic>
            </wp:anchor>
          </w:drawing>
        </mc:Choice>
        <mc:Fallback>
          <w:pict>
            <v:shape w14:anchorId="56092DD9" id="_x0000_s1027" type="#_x0000_t202" alt="1" style="position:absolute;margin-left:643.25pt;margin-top:696.75pt;width:10pt;height:1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" filled="f" stroked="f" strokeweight="1pt">
              <v:stroke miterlimit="4"/>
              <v:textbox inset="0,0,0,0">
                <w:txbxContent>
                  <w:p w14:paraId="521287E1" w14:textId="77777777" w:rsidR="00D52ED8" w:rsidRDefault="00D52ED8">
                    <w:pPr>
                      <w:pStyle w:val="11"/>
                      <w:shd w:val="clear" w:color="auto" w:fill="auto"/>
                      <w:spacing w:line="240" w:lineRule="auto"/>
                    </w:pPr>
                    <w:r>
                      <w:rPr>
                        <w:rStyle w:val="aa"/>
                        <w:rFonts w:ascii="Tahoma" w:hAnsi="Tahoma"/>
                        <w:sz w:val="17"/>
                        <w:szCs w:val="17"/>
                        <w:lang w:val="ru-RU"/>
                      </w:rPr>
                      <w:t>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6B9C"/>
    <w:multiLevelType w:val="multilevel"/>
    <w:tmpl w:val="26FE6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02322"/>
    <w:multiLevelType w:val="multilevel"/>
    <w:tmpl w:val="1CCAB7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10CFA"/>
    <w:multiLevelType w:val="multilevel"/>
    <w:tmpl w:val="F2B0E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B0E3E"/>
    <w:multiLevelType w:val="multilevel"/>
    <w:tmpl w:val="0D0E1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380BAE"/>
    <w:multiLevelType w:val="multilevel"/>
    <w:tmpl w:val="A3940C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0176B1"/>
    <w:multiLevelType w:val="multilevel"/>
    <w:tmpl w:val="8DD46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342114"/>
    <w:multiLevelType w:val="multilevel"/>
    <w:tmpl w:val="82EE5A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E65507"/>
    <w:multiLevelType w:val="multilevel"/>
    <w:tmpl w:val="59849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F56790"/>
    <w:multiLevelType w:val="multilevel"/>
    <w:tmpl w:val="A91C0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BC78CE"/>
    <w:multiLevelType w:val="hybridMultilevel"/>
    <w:tmpl w:val="8244FFA4"/>
    <w:lvl w:ilvl="0" w:tplc="D1A8D52A">
      <w:start w:val="1"/>
      <w:numFmt w:val="decimal"/>
      <w:lvlText w:val="%1."/>
      <w:lvlJc w:val="left"/>
      <w:pPr>
        <w:tabs>
          <w:tab w:val="num" w:pos="720"/>
        </w:tabs>
        <w:ind w:left="3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84414C">
      <w:start w:val="1"/>
      <w:numFmt w:val="decimal"/>
      <w:lvlText w:val="%2."/>
      <w:lvlJc w:val="left"/>
      <w:pPr>
        <w:tabs>
          <w:tab w:val="num" w:pos="1080"/>
        </w:tabs>
        <w:ind w:left="7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842088">
      <w:start w:val="1"/>
      <w:numFmt w:val="decimal"/>
      <w:lvlText w:val="%3."/>
      <w:lvlJc w:val="left"/>
      <w:pPr>
        <w:tabs>
          <w:tab w:val="num" w:pos="180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B27A66">
      <w:start w:val="1"/>
      <w:numFmt w:val="decimal"/>
      <w:lvlText w:val="%4."/>
      <w:lvlJc w:val="left"/>
      <w:pPr>
        <w:tabs>
          <w:tab w:val="num" w:pos="25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66D450">
      <w:start w:val="1"/>
      <w:numFmt w:val="decimal"/>
      <w:lvlText w:val="%5."/>
      <w:lvlJc w:val="left"/>
      <w:pPr>
        <w:tabs>
          <w:tab w:val="num" w:pos="324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2E03BE">
      <w:start w:val="1"/>
      <w:numFmt w:val="decimal"/>
      <w:lvlText w:val="%6."/>
      <w:lvlJc w:val="left"/>
      <w:pPr>
        <w:tabs>
          <w:tab w:val="num" w:pos="396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4ECF0C">
      <w:start w:val="1"/>
      <w:numFmt w:val="decimal"/>
      <w:lvlText w:val="%7."/>
      <w:lvlJc w:val="left"/>
      <w:pPr>
        <w:tabs>
          <w:tab w:val="num" w:pos="468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686A72">
      <w:start w:val="1"/>
      <w:numFmt w:val="decimal"/>
      <w:lvlText w:val="%8."/>
      <w:lvlJc w:val="left"/>
      <w:pPr>
        <w:tabs>
          <w:tab w:val="num" w:pos="540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7CCD4A">
      <w:start w:val="1"/>
      <w:numFmt w:val="decimal"/>
      <w:lvlText w:val="%9."/>
      <w:lvlJc w:val="left"/>
      <w:pPr>
        <w:tabs>
          <w:tab w:val="num" w:pos="61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A270DF6"/>
    <w:multiLevelType w:val="multilevel"/>
    <w:tmpl w:val="AC6C20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671AF7"/>
    <w:multiLevelType w:val="multilevel"/>
    <w:tmpl w:val="35682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84153A"/>
    <w:multiLevelType w:val="multilevel"/>
    <w:tmpl w:val="29C862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EF2046"/>
    <w:multiLevelType w:val="hybridMultilevel"/>
    <w:tmpl w:val="9BFEF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E1E41"/>
    <w:multiLevelType w:val="hybridMultilevel"/>
    <w:tmpl w:val="B4A83508"/>
    <w:styleLink w:val="ImportedStyle1"/>
    <w:lvl w:ilvl="0" w:tplc="E4D41908">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DC963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26FBC6">
      <w:start w:val="1"/>
      <w:numFmt w:val="lowerRoman"/>
      <w:lvlText w:val="%3."/>
      <w:lvlJc w:val="left"/>
      <w:pPr>
        <w:ind w:left="216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068098">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481C7A">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2C3676">
      <w:start w:val="1"/>
      <w:numFmt w:val="lowerRoman"/>
      <w:lvlText w:val="%6."/>
      <w:lvlJc w:val="left"/>
      <w:pPr>
        <w:ind w:left="432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87A0E">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92FA96">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7057E4">
      <w:start w:val="1"/>
      <w:numFmt w:val="lowerRoman"/>
      <w:lvlText w:val="%9."/>
      <w:lvlJc w:val="left"/>
      <w:pPr>
        <w:ind w:left="64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A5122C4"/>
    <w:multiLevelType w:val="multilevel"/>
    <w:tmpl w:val="E2E862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8B1D55"/>
    <w:multiLevelType w:val="multilevel"/>
    <w:tmpl w:val="1DDE2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9D04D1"/>
    <w:multiLevelType w:val="multilevel"/>
    <w:tmpl w:val="ECA2B7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6B5EC5"/>
    <w:multiLevelType w:val="multilevel"/>
    <w:tmpl w:val="087E2E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AA6258"/>
    <w:multiLevelType w:val="multilevel"/>
    <w:tmpl w:val="49A6C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444358"/>
    <w:multiLevelType w:val="multilevel"/>
    <w:tmpl w:val="964C5D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AE723D"/>
    <w:multiLevelType w:val="multilevel"/>
    <w:tmpl w:val="D422AF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BA62D9"/>
    <w:multiLevelType w:val="multilevel"/>
    <w:tmpl w:val="CB38A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232AB0"/>
    <w:multiLevelType w:val="multilevel"/>
    <w:tmpl w:val="9E022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E63079"/>
    <w:multiLevelType w:val="multilevel"/>
    <w:tmpl w:val="8370E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E564FD"/>
    <w:multiLevelType w:val="multilevel"/>
    <w:tmpl w:val="F5C64C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FC6C7F"/>
    <w:multiLevelType w:val="hybridMultilevel"/>
    <w:tmpl w:val="1CA2D25E"/>
    <w:lvl w:ilvl="0" w:tplc="6DB8890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0C079D4"/>
    <w:multiLevelType w:val="multilevel"/>
    <w:tmpl w:val="1BA83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8479D0"/>
    <w:multiLevelType w:val="multilevel"/>
    <w:tmpl w:val="F32C8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CC1EE6"/>
    <w:multiLevelType w:val="multilevel"/>
    <w:tmpl w:val="0A360380"/>
    <w:lvl w:ilvl="0">
      <w:start w:val="1"/>
      <w:numFmt w:val="decimal"/>
      <w:lvlText w:val="%1."/>
      <w:lvlJc w:val="left"/>
      <w:rPr>
        <w:rFonts w:hAnsi="Arial Unicode MS"/>
        <w:b w:val="0"/>
        <w:bCs w:val="0"/>
        <w:i w:val="0"/>
        <w:iCs w:val="0"/>
        <w:caps w:val="0"/>
        <w:smallCaps w:val="0"/>
        <w:strike w:val="0"/>
        <w:dstrike w:val="0"/>
        <w:color w:val="000000"/>
        <w:spacing w:val="0"/>
        <w:w w:val="100"/>
        <w:kern w:val="0"/>
        <w:position w:val="0"/>
        <w:sz w:val="24"/>
        <w:szCs w:val="24"/>
        <w:highlight w:val="none"/>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177C51"/>
    <w:multiLevelType w:val="multilevel"/>
    <w:tmpl w:val="DF7C3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2744BD"/>
    <w:multiLevelType w:val="hybridMultilevel"/>
    <w:tmpl w:val="544E8DCA"/>
    <w:lvl w:ilvl="0" w:tplc="F7D2C5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09252B2"/>
    <w:multiLevelType w:val="multilevel"/>
    <w:tmpl w:val="98907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B40762"/>
    <w:multiLevelType w:val="hybridMultilevel"/>
    <w:tmpl w:val="B4A83508"/>
    <w:numStyleLink w:val="ImportedStyle1"/>
  </w:abstractNum>
  <w:abstractNum w:abstractNumId="34" w15:restartNumberingAfterBreak="0">
    <w:nsid w:val="75FA3A65"/>
    <w:multiLevelType w:val="multilevel"/>
    <w:tmpl w:val="CD4C5C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5C66DC"/>
    <w:multiLevelType w:val="multilevel"/>
    <w:tmpl w:val="82F21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2C219B"/>
    <w:multiLevelType w:val="multilevel"/>
    <w:tmpl w:val="EAA096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6"/>
  </w:num>
  <w:num w:numId="3">
    <w:abstractNumId w:val="31"/>
  </w:num>
  <w:num w:numId="4">
    <w:abstractNumId w:val="14"/>
  </w:num>
  <w:num w:numId="5">
    <w:abstractNumId w:val="33"/>
    <w:lvlOverride w:ilvl="0">
      <w:lvl w:ilvl="0" w:tplc="EDFC6D64">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6">
    <w:abstractNumId w:val="33"/>
    <w:lvlOverride w:ilvl="0">
      <w:startOverride w:val="4"/>
    </w:lvlOverride>
  </w:num>
  <w:num w:numId="7">
    <w:abstractNumId w:val="9"/>
  </w:num>
  <w:num w:numId="8">
    <w:abstractNumId w:val="33"/>
    <w:lvlOverride w:ilvl="0">
      <w:startOverride w:val="1"/>
      <w:lvl w:ilvl="0" w:tplc="EDFC6D64">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9">
    <w:abstractNumId w:val="33"/>
    <w:lvlOverride w:ilvl="0">
      <w:startOverride w:val="7"/>
    </w:lvlOverride>
  </w:num>
  <w:num w:numId="10">
    <w:abstractNumId w:val="29"/>
  </w:num>
  <w:num w:numId="11">
    <w:abstractNumId w:val="6"/>
  </w:num>
  <w:num w:numId="12">
    <w:abstractNumId w:val="35"/>
  </w:num>
  <w:num w:numId="13">
    <w:abstractNumId w:val="25"/>
  </w:num>
  <w:num w:numId="14">
    <w:abstractNumId w:val="19"/>
  </w:num>
  <w:num w:numId="15">
    <w:abstractNumId w:val="12"/>
  </w:num>
  <w:num w:numId="16">
    <w:abstractNumId w:val="32"/>
  </w:num>
  <w:num w:numId="17">
    <w:abstractNumId w:val="20"/>
  </w:num>
  <w:num w:numId="18">
    <w:abstractNumId w:val="3"/>
  </w:num>
  <w:num w:numId="19">
    <w:abstractNumId w:val="4"/>
  </w:num>
  <w:num w:numId="20">
    <w:abstractNumId w:val="23"/>
  </w:num>
  <w:num w:numId="21">
    <w:abstractNumId w:val="27"/>
  </w:num>
  <w:num w:numId="22">
    <w:abstractNumId w:val="24"/>
  </w:num>
  <w:num w:numId="23">
    <w:abstractNumId w:val="21"/>
  </w:num>
  <w:num w:numId="24">
    <w:abstractNumId w:val="16"/>
  </w:num>
  <w:num w:numId="25">
    <w:abstractNumId w:val="1"/>
  </w:num>
  <w:num w:numId="26">
    <w:abstractNumId w:val="28"/>
  </w:num>
  <w:num w:numId="27">
    <w:abstractNumId w:val="5"/>
  </w:num>
  <w:num w:numId="28">
    <w:abstractNumId w:val="34"/>
  </w:num>
  <w:num w:numId="29">
    <w:abstractNumId w:val="8"/>
  </w:num>
  <w:num w:numId="30">
    <w:abstractNumId w:val="30"/>
  </w:num>
  <w:num w:numId="31">
    <w:abstractNumId w:val="2"/>
  </w:num>
  <w:num w:numId="32">
    <w:abstractNumId w:val="18"/>
  </w:num>
  <w:num w:numId="33">
    <w:abstractNumId w:val="10"/>
  </w:num>
  <w:num w:numId="34">
    <w:abstractNumId w:val="22"/>
  </w:num>
  <w:num w:numId="35">
    <w:abstractNumId w:val="11"/>
  </w:num>
  <w:num w:numId="36">
    <w:abstractNumId w:val="15"/>
  </w:num>
  <w:num w:numId="37">
    <w:abstractNumId w:val="17"/>
  </w:num>
  <w:num w:numId="38">
    <w:abstractNumId w:val="0"/>
  </w:num>
  <w:num w:numId="39">
    <w:abstractNumId w:val="36"/>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7C7"/>
    <w:rsid w:val="00012802"/>
    <w:rsid w:val="00036DA3"/>
    <w:rsid w:val="00040B38"/>
    <w:rsid w:val="00052E6F"/>
    <w:rsid w:val="00064B02"/>
    <w:rsid w:val="000650CA"/>
    <w:rsid w:val="000A74D5"/>
    <w:rsid w:val="000B02FC"/>
    <w:rsid w:val="001176C7"/>
    <w:rsid w:val="00123244"/>
    <w:rsid w:val="0013667A"/>
    <w:rsid w:val="00181C8D"/>
    <w:rsid w:val="0018765B"/>
    <w:rsid w:val="00190A09"/>
    <w:rsid w:val="001A52B1"/>
    <w:rsid w:val="001C79DB"/>
    <w:rsid w:val="001D10D9"/>
    <w:rsid w:val="001E388E"/>
    <w:rsid w:val="00211366"/>
    <w:rsid w:val="00211B7D"/>
    <w:rsid w:val="00213EEE"/>
    <w:rsid w:val="002565EF"/>
    <w:rsid w:val="0026722B"/>
    <w:rsid w:val="00277A40"/>
    <w:rsid w:val="00280454"/>
    <w:rsid w:val="00282785"/>
    <w:rsid w:val="002A2F26"/>
    <w:rsid w:val="002B09A8"/>
    <w:rsid w:val="002D7113"/>
    <w:rsid w:val="002F790F"/>
    <w:rsid w:val="00310A5A"/>
    <w:rsid w:val="0031743F"/>
    <w:rsid w:val="003412C7"/>
    <w:rsid w:val="00350F7D"/>
    <w:rsid w:val="00361119"/>
    <w:rsid w:val="00375116"/>
    <w:rsid w:val="003904A0"/>
    <w:rsid w:val="003A0EAA"/>
    <w:rsid w:val="003D325E"/>
    <w:rsid w:val="003F6930"/>
    <w:rsid w:val="003F6E52"/>
    <w:rsid w:val="00447264"/>
    <w:rsid w:val="0045035C"/>
    <w:rsid w:val="00470D88"/>
    <w:rsid w:val="00475C36"/>
    <w:rsid w:val="004807F2"/>
    <w:rsid w:val="00493DF8"/>
    <w:rsid w:val="0049618B"/>
    <w:rsid w:val="004A25AC"/>
    <w:rsid w:val="004B62EF"/>
    <w:rsid w:val="004C4BEB"/>
    <w:rsid w:val="004C52E2"/>
    <w:rsid w:val="004E29F7"/>
    <w:rsid w:val="004E6B15"/>
    <w:rsid w:val="004F4D08"/>
    <w:rsid w:val="0052267D"/>
    <w:rsid w:val="00525DE3"/>
    <w:rsid w:val="005414D4"/>
    <w:rsid w:val="0054342B"/>
    <w:rsid w:val="00547B16"/>
    <w:rsid w:val="0055257B"/>
    <w:rsid w:val="00572C36"/>
    <w:rsid w:val="00590B60"/>
    <w:rsid w:val="005A01CA"/>
    <w:rsid w:val="005D7D01"/>
    <w:rsid w:val="00601875"/>
    <w:rsid w:val="00602E62"/>
    <w:rsid w:val="00605B7D"/>
    <w:rsid w:val="00612212"/>
    <w:rsid w:val="0064261A"/>
    <w:rsid w:val="00653FBA"/>
    <w:rsid w:val="00660953"/>
    <w:rsid w:val="0066117C"/>
    <w:rsid w:val="0069318D"/>
    <w:rsid w:val="006A72C5"/>
    <w:rsid w:val="006E37F7"/>
    <w:rsid w:val="006E5575"/>
    <w:rsid w:val="00711108"/>
    <w:rsid w:val="007322E8"/>
    <w:rsid w:val="00733288"/>
    <w:rsid w:val="007374D9"/>
    <w:rsid w:val="007610B4"/>
    <w:rsid w:val="007639E4"/>
    <w:rsid w:val="00782700"/>
    <w:rsid w:val="00784A2A"/>
    <w:rsid w:val="007911D8"/>
    <w:rsid w:val="007C1B5B"/>
    <w:rsid w:val="007D3135"/>
    <w:rsid w:val="007E4480"/>
    <w:rsid w:val="0080680F"/>
    <w:rsid w:val="008100FB"/>
    <w:rsid w:val="008175F1"/>
    <w:rsid w:val="00824038"/>
    <w:rsid w:val="0082536C"/>
    <w:rsid w:val="00827B7C"/>
    <w:rsid w:val="00832983"/>
    <w:rsid w:val="008350D0"/>
    <w:rsid w:val="00840F62"/>
    <w:rsid w:val="008427E0"/>
    <w:rsid w:val="00850605"/>
    <w:rsid w:val="00862E71"/>
    <w:rsid w:val="008809FD"/>
    <w:rsid w:val="00880FA2"/>
    <w:rsid w:val="00883EF1"/>
    <w:rsid w:val="008A1E87"/>
    <w:rsid w:val="008A6C41"/>
    <w:rsid w:val="008E0EFB"/>
    <w:rsid w:val="008E7208"/>
    <w:rsid w:val="008F2368"/>
    <w:rsid w:val="00903422"/>
    <w:rsid w:val="00935951"/>
    <w:rsid w:val="00965588"/>
    <w:rsid w:val="00970BA8"/>
    <w:rsid w:val="00982B88"/>
    <w:rsid w:val="0098396B"/>
    <w:rsid w:val="009A220B"/>
    <w:rsid w:val="009B5C85"/>
    <w:rsid w:val="009B7978"/>
    <w:rsid w:val="009E3DE7"/>
    <w:rsid w:val="009E514E"/>
    <w:rsid w:val="009F44B8"/>
    <w:rsid w:val="00A10210"/>
    <w:rsid w:val="00A43C56"/>
    <w:rsid w:val="00A61354"/>
    <w:rsid w:val="00A828D0"/>
    <w:rsid w:val="00A914C9"/>
    <w:rsid w:val="00AE20B9"/>
    <w:rsid w:val="00B25B89"/>
    <w:rsid w:val="00B37584"/>
    <w:rsid w:val="00B40459"/>
    <w:rsid w:val="00B62F73"/>
    <w:rsid w:val="00B65285"/>
    <w:rsid w:val="00BA1F30"/>
    <w:rsid w:val="00BA4FEE"/>
    <w:rsid w:val="00BF4C5C"/>
    <w:rsid w:val="00C21E95"/>
    <w:rsid w:val="00C359A1"/>
    <w:rsid w:val="00C37934"/>
    <w:rsid w:val="00C70F25"/>
    <w:rsid w:val="00CA33C8"/>
    <w:rsid w:val="00CB3737"/>
    <w:rsid w:val="00CB6B7E"/>
    <w:rsid w:val="00CE411D"/>
    <w:rsid w:val="00D03C15"/>
    <w:rsid w:val="00D20504"/>
    <w:rsid w:val="00D51795"/>
    <w:rsid w:val="00D52ED8"/>
    <w:rsid w:val="00D670B4"/>
    <w:rsid w:val="00D70C01"/>
    <w:rsid w:val="00D71382"/>
    <w:rsid w:val="00D8442B"/>
    <w:rsid w:val="00D84768"/>
    <w:rsid w:val="00D93770"/>
    <w:rsid w:val="00DA1D9B"/>
    <w:rsid w:val="00DB71B5"/>
    <w:rsid w:val="00DC67BE"/>
    <w:rsid w:val="00DC74F2"/>
    <w:rsid w:val="00DE5736"/>
    <w:rsid w:val="00DF476F"/>
    <w:rsid w:val="00DF6D5D"/>
    <w:rsid w:val="00E16756"/>
    <w:rsid w:val="00E332A1"/>
    <w:rsid w:val="00E52C70"/>
    <w:rsid w:val="00E627CD"/>
    <w:rsid w:val="00E861B6"/>
    <w:rsid w:val="00EA6855"/>
    <w:rsid w:val="00EA7007"/>
    <w:rsid w:val="00EC64A7"/>
    <w:rsid w:val="00F07210"/>
    <w:rsid w:val="00F1565F"/>
    <w:rsid w:val="00F1693C"/>
    <w:rsid w:val="00F24DC5"/>
    <w:rsid w:val="00F64263"/>
    <w:rsid w:val="00FA2C6B"/>
    <w:rsid w:val="00FB13FB"/>
    <w:rsid w:val="00FC3728"/>
    <w:rsid w:val="00FD2F84"/>
    <w:rsid w:val="00FD67C7"/>
    <w:rsid w:val="00FE255A"/>
    <w:rsid w:val="00FF4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10173"/>
  <w15:chartTrackingRefBased/>
  <w15:docId w15:val="{CC30EC3E-0149-4DFA-8CA9-30F2B7E9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67C7"/>
    <w:pPr>
      <w:spacing w:after="0" w:line="276" w:lineRule="auto"/>
    </w:pPr>
    <w:rPr>
      <w:rFonts w:ascii="Times New Roman" w:hAnsi="Times New Roman"/>
      <w:sz w:val="28"/>
    </w:rPr>
  </w:style>
  <w:style w:type="paragraph" w:styleId="1">
    <w:name w:val="heading 1"/>
    <w:basedOn w:val="a"/>
    <w:next w:val="a"/>
    <w:link w:val="10"/>
    <w:uiPriority w:val="9"/>
    <w:qFormat/>
    <w:rsid w:val="0018765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6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D67C7"/>
    <w:pPr>
      <w:ind w:left="720"/>
      <w:contextualSpacing/>
    </w:pPr>
  </w:style>
  <w:style w:type="character" w:styleId="a5">
    <w:name w:val="Hyperlink"/>
    <w:basedOn w:val="a0"/>
    <w:unhideWhenUsed/>
    <w:rsid w:val="00012802"/>
    <w:rPr>
      <w:color w:val="0563C1" w:themeColor="hyperlink"/>
      <w:u w:val="single"/>
    </w:rPr>
  </w:style>
  <w:style w:type="paragraph" w:styleId="a6">
    <w:name w:val="Balloon Text"/>
    <w:basedOn w:val="a"/>
    <w:link w:val="a7"/>
    <w:uiPriority w:val="99"/>
    <w:semiHidden/>
    <w:unhideWhenUsed/>
    <w:rsid w:val="003F6E52"/>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F6E52"/>
    <w:rPr>
      <w:rFonts w:ascii="Segoe UI" w:hAnsi="Segoe UI" w:cs="Segoe UI"/>
      <w:sz w:val="18"/>
      <w:szCs w:val="18"/>
    </w:rPr>
  </w:style>
  <w:style w:type="paragraph" w:customStyle="1" w:styleId="ConsPlusNormal">
    <w:name w:val="ConsPlusNormal"/>
    <w:rsid w:val="00D93770"/>
    <w:pPr>
      <w:widowControl w:val="0"/>
      <w:autoSpaceDE w:val="0"/>
      <w:autoSpaceDN w:val="0"/>
      <w:spacing w:after="0" w:line="240" w:lineRule="auto"/>
    </w:pPr>
    <w:rPr>
      <w:rFonts w:ascii="Calibri" w:eastAsiaTheme="minorEastAsia" w:hAnsi="Calibri" w:cs="Calibri"/>
      <w:lang w:eastAsia="ru-RU"/>
    </w:rPr>
  </w:style>
  <w:style w:type="character" w:customStyle="1" w:styleId="a8">
    <w:name w:val="Другое_"/>
    <w:basedOn w:val="a0"/>
    <w:link w:val="a9"/>
    <w:rsid w:val="00824038"/>
    <w:rPr>
      <w:rFonts w:ascii="Times New Roman" w:eastAsia="Times New Roman" w:hAnsi="Times New Roman" w:cs="Times New Roman"/>
    </w:rPr>
  </w:style>
  <w:style w:type="paragraph" w:customStyle="1" w:styleId="a9">
    <w:name w:val="Другое"/>
    <w:basedOn w:val="a"/>
    <w:link w:val="a8"/>
    <w:rsid w:val="00824038"/>
    <w:pPr>
      <w:widowControl w:val="0"/>
      <w:spacing w:line="240" w:lineRule="auto"/>
      <w:ind w:firstLine="400"/>
    </w:pPr>
    <w:rPr>
      <w:rFonts w:eastAsia="Times New Roman" w:cs="Times New Roman"/>
      <w:sz w:val="22"/>
    </w:rPr>
  </w:style>
  <w:style w:type="character" w:customStyle="1" w:styleId="10">
    <w:name w:val="Заголовок 1 Знак"/>
    <w:basedOn w:val="a0"/>
    <w:link w:val="1"/>
    <w:uiPriority w:val="9"/>
    <w:rsid w:val="0018765B"/>
    <w:rPr>
      <w:rFonts w:asciiTheme="majorHAnsi" w:eastAsiaTheme="majorEastAsia" w:hAnsiTheme="majorHAnsi" w:cstheme="majorBidi"/>
      <w:color w:val="2E74B5" w:themeColor="accent1" w:themeShade="BF"/>
      <w:sz w:val="32"/>
      <w:szCs w:val="32"/>
    </w:rPr>
  </w:style>
  <w:style w:type="table" w:customStyle="1" w:styleId="TableNormal">
    <w:name w:val="Table Normal"/>
    <w:rsid w:val="006E557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1">
    <w:name w:val="Колонтитул1"/>
    <w:rsid w:val="006E5575"/>
    <w:pPr>
      <w:widowControl w:val="0"/>
      <w:pBdr>
        <w:top w:val="nil"/>
        <w:left w:val="nil"/>
        <w:bottom w:val="nil"/>
        <w:right w:val="nil"/>
        <w:between w:val="nil"/>
        <w:bar w:val="nil"/>
      </w:pBdr>
      <w:shd w:val="clear" w:color="auto" w:fill="FFFFFF"/>
      <w:spacing w:after="0" w:line="240" w:lineRule="atLeast"/>
    </w:pPr>
    <w:rPr>
      <w:rFonts w:ascii="Candara" w:eastAsia="Candara" w:hAnsi="Candara" w:cs="Candara"/>
      <w:b/>
      <w:bCs/>
      <w:color w:val="000000"/>
      <w:sz w:val="33"/>
      <w:szCs w:val="33"/>
      <w:u w:color="000000"/>
      <w:bdr w:val="nil"/>
      <w:lang w:val="en-US" w:eastAsia="ru-RU"/>
    </w:rPr>
  </w:style>
  <w:style w:type="character" w:customStyle="1" w:styleId="aa">
    <w:name w:val="Нет"/>
    <w:rsid w:val="006E5575"/>
    <w:rPr>
      <w:lang w:val="en-US"/>
    </w:rPr>
  </w:style>
  <w:style w:type="paragraph" w:customStyle="1" w:styleId="21">
    <w:name w:val="Основной текст (2)1"/>
    <w:rsid w:val="006E5575"/>
    <w:pPr>
      <w:widowControl w:val="0"/>
      <w:pBdr>
        <w:top w:val="nil"/>
        <w:left w:val="nil"/>
        <w:bottom w:val="nil"/>
        <w:right w:val="nil"/>
        <w:between w:val="nil"/>
        <w:bar w:val="nil"/>
      </w:pBdr>
      <w:shd w:val="clear" w:color="auto" w:fill="FFFFFF"/>
      <w:spacing w:after="0" w:line="302" w:lineRule="exact"/>
      <w:jc w:val="right"/>
    </w:pPr>
    <w:rPr>
      <w:rFonts w:ascii="Times New Roman" w:eastAsia="Arial Unicode MS" w:hAnsi="Times New Roman" w:cs="Arial Unicode MS"/>
      <w:color w:val="000000"/>
      <w:sz w:val="27"/>
      <w:szCs w:val="27"/>
      <w:u w:color="000000"/>
      <w:bdr w:val="nil"/>
      <w:lang w:eastAsia="ru-RU"/>
    </w:rPr>
  </w:style>
  <w:style w:type="paragraph" w:customStyle="1" w:styleId="Ab">
    <w:name w:val="Основной текст A"/>
    <w:rsid w:val="006E5575"/>
    <w:pPr>
      <w:widowControl w:val="0"/>
      <w:pBdr>
        <w:top w:val="nil"/>
        <w:left w:val="nil"/>
        <w:bottom w:val="nil"/>
        <w:right w:val="nil"/>
        <w:between w:val="nil"/>
        <w:bar w:val="nil"/>
      </w:pBdr>
      <w:shd w:val="clear" w:color="auto" w:fill="FFFFFF"/>
      <w:spacing w:after="0" w:line="240" w:lineRule="atLeast"/>
      <w:jc w:val="right"/>
    </w:pPr>
    <w:rPr>
      <w:rFonts w:ascii="Times New Roman" w:eastAsia="Arial Unicode MS" w:hAnsi="Times New Roman" w:cs="Arial Unicode MS"/>
      <w:b/>
      <w:bCs/>
      <w:color w:val="000000"/>
      <w:sz w:val="26"/>
      <w:szCs w:val="26"/>
      <w:u w:color="000000"/>
      <w:bdr w:val="nil"/>
      <w:lang w:eastAsia="ru-RU"/>
    </w:rPr>
  </w:style>
  <w:style w:type="numbering" w:customStyle="1" w:styleId="ImportedStyle1">
    <w:name w:val="Imported Style 1"/>
    <w:rsid w:val="006E5575"/>
    <w:pPr>
      <w:numPr>
        <w:numId w:val="4"/>
      </w:numPr>
    </w:pPr>
  </w:style>
  <w:style w:type="paragraph" w:customStyle="1" w:styleId="ac">
    <w:name w:val="По умолчанию"/>
    <w:rsid w:val="006E5575"/>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ru-RU"/>
      <w14:textOutline w14:w="0" w14:cap="flat" w14:cmpd="sng" w14:algn="ctr">
        <w14:noFill/>
        <w14:prstDash w14:val="solid"/>
        <w14:bevel/>
      </w14:textOutline>
    </w:rPr>
  </w:style>
  <w:style w:type="paragraph" w:customStyle="1" w:styleId="12">
    <w:name w:val="Обычный (веб)1"/>
    <w:rsid w:val="006E5575"/>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paragraph" w:styleId="ad">
    <w:name w:val="annotation text"/>
    <w:basedOn w:val="a"/>
    <w:link w:val="ae"/>
    <w:uiPriority w:val="99"/>
    <w:semiHidden/>
    <w:unhideWhenUsed/>
    <w:rsid w:val="006E5575"/>
    <w:pPr>
      <w:widowControl w:val="0"/>
      <w:pBdr>
        <w:top w:val="nil"/>
        <w:left w:val="nil"/>
        <w:bottom w:val="nil"/>
        <w:right w:val="nil"/>
        <w:between w:val="nil"/>
        <w:bar w:val="nil"/>
      </w:pBdr>
      <w:spacing w:line="240" w:lineRule="auto"/>
    </w:pPr>
    <w:rPr>
      <w:rFonts w:ascii="Courier New" w:eastAsia="Arial Unicode MS" w:hAnsi="Courier New" w:cs="Arial Unicode MS"/>
      <w:color w:val="000000"/>
      <w:sz w:val="20"/>
      <w:szCs w:val="20"/>
      <w:u w:color="000000"/>
      <w:bdr w:val="nil"/>
      <w:lang w:eastAsia="ru-RU"/>
    </w:rPr>
  </w:style>
  <w:style w:type="character" w:customStyle="1" w:styleId="ae">
    <w:name w:val="Текст примечания Знак"/>
    <w:basedOn w:val="a0"/>
    <w:link w:val="ad"/>
    <w:uiPriority w:val="99"/>
    <w:semiHidden/>
    <w:rsid w:val="006E5575"/>
    <w:rPr>
      <w:rFonts w:ascii="Courier New" w:eastAsia="Arial Unicode MS" w:hAnsi="Courier New" w:cs="Arial Unicode MS"/>
      <w:color w:val="000000"/>
      <w:sz w:val="20"/>
      <w:szCs w:val="20"/>
      <w:u w:color="000000"/>
      <w:bdr w:val="nil"/>
      <w:lang w:eastAsia="ru-RU"/>
    </w:rPr>
  </w:style>
  <w:style w:type="character" w:styleId="af">
    <w:name w:val="annotation reference"/>
    <w:basedOn w:val="a0"/>
    <w:uiPriority w:val="99"/>
    <w:semiHidden/>
    <w:unhideWhenUsed/>
    <w:rsid w:val="006E5575"/>
    <w:rPr>
      <w:sz w:val="16"/>
      <w:szCs w:val="16"/>
    </w:rPr>
  </w:style>
  <w:style w:type="paragraph" w:customStyle="1" w:styleId="Normal0">
    <w:name w:val="Normal0"/>
    <w:rsid w:val="006E5575"/>
    <w:pPr>
      <w:pBdr>
        <w:top w:val="nil"/>
        <w:left w:val="nil"/>
        <w:bottom w:val="nil"/>
        <w:right w:val="nil"/>
        <w:between w:val="nil"/>
        <w:bar w:val="nil"/>
      </w:pBdr>
      <w:shd w:val="clear" w:color="auto" w:fill="FFFFFF"/>
      <w:spacing w:after="0" w:line="276" w:lineRule="auto"/>
    </w:pPr>
    <w:rPr>
      <w:rFonts w:ascii="Times New Roman" w:eastAsia="Arial Unicode MS" w:hAnsi="Times New Roman" w:cs="Arial Unicode MS"/>
      <w:color w:val="000000"/>
      <w:kern w:val="1"/>
      <w:sz w:val="28"/>
      <w:szCs w:val="28"/>
      <w:u w:color="000000"/>
      <w:bdr w:val="nil"/>
      <w:lang w:eastAsia="ru-RU"/>
      <w14:textOutline w14:w="0" w14:cap="flat" w14:cmpd="sng" w14:algn="ctr">
        <w14:noFill/>
        <w14:prstDash w14:val="solid"/>
        <w14:bevel/>
      </w14:textOutline>
    </w:rPr>
  </w:style>
  <w:style w:type="character" w:customStyle="1" w:styleId="2">
    <w:name w:val="Основной текст (2)"/>
    <w:basedOn w:val="a0"/>
    <w:rsid w:val="006E557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93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B4283-D698-4C2A-BEC0-9DB795DD9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54</Pages>
  <Words>10021</Words>
  <Characters>57121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Коренева Наталья Борисовна</dc:creator>
  <cp:keywords/>
  <dc:description/>
  <cp:lastModifiedBy>User</cp:lastModifiedBy>
  <cp:revision>9</cp:revision>
  <cp:lastPrinted>2026-03-23T11:54:00Z</cp:lastPrinted>
  <dcterms:created xsi:type="dcterms:W3CDTF">2026-06-03T06:27:00Z</dcterms:created>
  <dcterms:modified xsi:type="dcterms:W3CDTF">2026-07-17T07:53:00Z</dcterms:modified>
</cp:coreProperties>
</file>